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92EA6" w14:textId="73CDF3E4" w:rsidR="003A7418" w:rsidRDefault="003A7418">
      <w:pPr>
        <w:rPr>
          <w:rFonts w:ascii="VAG Rounded" w:hAnsi="VAG Rounded" w:cs="Times New Roman"/>
          <w:b/>
          <w:bCs/>
          <w:noProof/>
          <w:color w:val="6CB6DB"/>
          <w:sz w:val="72"/>
          <w:szCs w:val="72"/>
        </w:rPr>
      </w:pPr>
      <w:r>
        <w:rPr>
          <w:b/>
          <w:noProof/>
        </w:rPr>
        <w:drawing>
          <wp:anchor distT="0" distB="0" distL="114300" distR="114300" simplePos="0" relativeHeight="251658271" behindDoc="1" locked="0" layoutInCell="1" allowOverlap="1" wp14:anchorId="03A98F35" wp14:editId="152A1B10">
            <wp:simplePos x="0" y="0"/>
            <wp:positionH relativeFrom="column">
              <wp:posOffset>416389</wp:posOffset>
            </wp:positionH>
            <wp:positionV relativeFrom="paragraph">
              <wp:posOffset>-443495</wp:posOffset>
            </wp:positionV>
            <wp:extent cx="5049672" cy="1249268"/>
            <wp:effectExtent l="0" t="0" r="0" b="8255"/>
            <wp:wrapNone/>
            <wp:docPr id="521670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670678" name="Picture 5216706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9672" cy="1249268"/>
                    </a:xfrm>
                    <a:prstGeom prst="rect">
                      <a:avLst/>
                    </a:prstGeom>
                  </pic:spPr>
                </pic:pic>
              </a:graphicData>
            </a:graphic>
            <wp14:sizeRelH relativeFrom="margin">
              <wp14:pctWidth>0</wp14:pctWidth>
            </wp14:sizeRelH>
            <wp14:sizeRelV relativeFrom="margin">
              <wp14:pctHeight>0</wp14:pctHeight>
            </wp14:sizeRelV>
          </wp:anchor>
        </w:drawing>
      </w:r>
      <w:r w:rsidR="00C92857" w:rsidRPr="1BBA5D0A">
        <w:rPr>
          <w:rFonts w:ascii="VAG Rounded" w:hAnsi="VAG Rounded" w:cs="Times New Roman"/>
          <w:b/>
          <w:bCs/>
          <w:noProof/>
          <w:color w:val="6CB6DB"/>
          <w:sz w:val="72"/>
          <w:szCs w:val="72"/>
        </w:rPr>
        <w:t xml:space="preserve">      </w:t>
      </w:r>
      <w:r w:rsidR="006C10E7" w:rsidRPr="1BBA5D0A">
        <w:rPr>
          <w:rFonts w:ascii="VAG Rounded" w:hAnsi="VAG Rounded" w:cs="Times New Roman"/>
          <w:b/>
          <w:bCs/>
          <w:noProof/>
          <w:color w:val="6CB6DB"/>
          <w:sz w:val="72"/>
          <w:szCs w:val="72"/>
        </w:rPr>
        <w:t xml:space="preserve"> </w:t>
      </w:r>
      <w:r w:rsidRPr="1BBA5D0A">
        <w:rPr>
          <w:rFonts w:ascii="VAG Rounded" w:hAnsi="VAG Rounded" w:cs="Times New Roman"/>
          <w:b/>
          <w:bCs/>
          <w:noProof/>
          <w:color w:val="6CB6DB"/>
          <w:sz w:val="72"/>
          <w:szCs w:val="72"/>
        </w:rPr>
        <w:t xml:space="preserve">   </w:t>
      </w:r>
    </w:p>
    <w:p w14:paraId="02AA51E0" w14:textId="3F1258DB" w:rsidR="003A3E50" w:rsidRPr="006C10E7" w:rsidRDefault="0075155B">
      <w:pPr>
        <w:rPr>
          <w:rFonts w:ascii="VAG Rounded" w:hAnsi="VAG Rounded" w:cs="Times New Roman"/>
          <w:b/>
          <w:bCs/>
          <w:noProof/>
          <w:color w:val="6CB6DB"/>
          <w:sz w:val="72"/>
          <w:szCs w:val="72"/>
        </w:rPr>
      </w:pPr>
      <w:r>
        <w:rPr>
          <w:rFonts w:ascii="VAG Rounded" w:hAnsi="VAG Rounded" w:cs="Times New Roman"/>
          <w:b/>
          <w:bCs/>
          <w:noProof/>
          <w:color w:val="45B0E1" w:themeColor="accent1" w:themeTint="99"/>
          <w:sz w:val="72"/>
          <w:szCs w:val="72"/>
        </w:rPr>
        <w:drawing>
          <wp:anchor distT="0" distB="0" distL="114300" distR="114300" simplePos="0" relativeHeight="251661403" behindDoc="0" locked="0" layoutInCell="1" allowOverlap="1" wp14:anchorId="69B1A791" wp14:editId="0284D0C8">
            <wp:simplePos x="0" y="0"/>
            <wp:positionH relativeFrom="column">
              <wp:posOffset>705253</wp:posOffset>
            </wp:positionH>
            <wp:positionV relativeFrom="paragraph">
              <wp:posOffset>588109</wp:posOffset>
            </wp:positionV>
            <wp:extent cx="4458335" cy="5782310"/>
            <wp:effectExtent l="0" t="0" r="0" b="8890"/>
            <wp:wrapSquare wrapText="bothSides"/>
            <wp:docPr id="149892456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24566" name="Picture 1498924566"/>
                    <pic:cNvPicPr/>
                  </pic:nvPicPr>
                  <pic:blipFill>
                    <a:blip r:embed="rId9">
                      <a:extLst>
                        <a:ext uri="{28A0092B-C50C-407E-A947-70E740481C1C}">
                          <a14:useLocalDpi xmlns:a14="http://schemas.microsoft.com/office/drawing/2010/main" val="0"/>
                        </a:ext>
                      </a:extLst>
                    </a:blip>
                    <a:stretch>
                      <a:fillRect/>
                    </a:stretch>
                  </pic:blipFill>
                  <pic:spPr>
                    <a:xfrm>
                      <a:off x="0" y="0"/>
                      <a:ext cx="4458335" cy="5782310"/>
                    </a:xfrm>
                    <a:prstGeom prst="rect">
                      <a:avLst/>
                    </a:prstGeom>
                  </pic:spPr>
                </pic:pic>
              </a:graphicData>
            </a:graphic>
            <wp14:sizeRelH relativeFrom="margin">
              <wp14:pctWidth>0</wp14:pctWidth>
            </wp14:sizeRelH>
            <wp14:sizeRelV relativeFrom="margin">
              <wp14:pctHeight>0</wp14:pctHeight>
            </wp14:sizeRelV>
          </wp:anchor>
        </w:drawing>
      </w:r>
      <w:r w:rsidR="003A7418">
        <w:rPr>
          <w:rFonts w:ascii="VAG Rounded" w:hAnsi="VAG Rounded" w:cs="Times New Roman"/>
          <w:b/>
          <w:bCs/>
          <w:noProof/>
          <w:color w:val="45B0E1" w:themeColor="accent1" w:themeTint="99"/>
          <w:sz w:val="72"/>
          <w:szCs w:val="72"/>
        </w:rPr>
        <w:t xml:space="preserve">          </w:t>
      </w:r>
      <w:r w:rsidR="00ED4965">
        <w:rPr>
          <w:rFonts w:ascii="VAG Rounded" w:hAnsi="VAG Rounded" w:cs="Times New Roman"/>
          <w:b/>
          <w:bCs/>
          <w:noProof/>
          <w:color w:val="45B0E1" w:themeColor="accent1" w:themeTint="99"/>
          <w:sz w:val="72"/>
          <w:szCs w:val="72"/>
        </w:rPr>
        <w:t xml:space="preserve">         </w:t>
      </w:r>
      <w:r w:rsidR="00C92857" w:rsidRPr="006C10E7">
        <w:rPr>
          <w:rFonts w:ascii="VAG Rounded" w:hAnsi="VAG Rounded" w:cs="Times New Roman"/>
          <w:b/>
          <w:bCs/>
          <w:noProof/>
          <w:color w:val="45B0E1" w:themeColor="accent1" w:themeTint="99"/>
          <w:sz w:val="72"/>
          <w:szCs w:val="72"/>
        </w:rPr>
        <w:t>Model</w:t>
      </w:r>
      <w:r w:rsidR="00C92857" w:rsidRPr="00C92857">
        <w:rPr>
          <w:rFonts w:ascii="VAG Rounded" w:hAnsi="VAG Rounded" w:cs="Times New Roman"/>
          <w:b/>
          <w:bCs/>
          <w:noProof/>
          <w:sz w:val="72"/>
          <w:szCs w:val="72"/>
        </w:rPr>
        <w:t xml:space="preserve"> </w:t>
      </w:r>
      <w:r w:rsidR="00C92857" w:rsidRPr="00C92857">
        <w:rPr>
          <w:rFonts w:ascii="VAG Rounded" w:hAnsi="VAG Rounded" w:cs="Times New Roman"/>
          <w:b/>
          <w:bCs/>
          <w:noProof/>
          <w:color w:val="5EAA52"/>
          <w:sz w:val="72"/>
          <w:szCs w:val="72"/>
        </w:rPr>
        <w:t>AC</w:t>
      </w:r>
      <w:r w:rsidR="00EE02E4">
        <w:rPr>
          <w:rFonts w:ascii="VAG Rounded" w:hAnsi="VAG Rounded" w:cs="Times New Roman"/>
          <w:b/>
          <w:bCs/>
          <w:noProof/>
          <w:color w:val="5EAA52"/>
          <w:sz w:val="72"/>
          <w:szCs w:val="72"/>
        </w:rPr>
        <w:t>1</w:t>
      </w:r>
    </w:p>
    <w:p w14:paraId="1EA6BDDE" w14:textId="71A49648" w:rsidR="003A7418" w:rsidRDefault="003A7418" w:rsidP="00C92857">
      <w:pPr>
        <w:jc w:val="center"/>
        <w:rPr>
          <w:rFonts w:ascii="VAG Rounded" w:hAnsi="VAG Rounded"/>
          <w:sz w:val="36"/>
          <w:szCs w:val="36"/>
        </w:rPr>
      </w:pPr>
    </w:p>
    <w:p w14:paraId="398DD05D" w14:textId="436A6470" w:rsidR="00ED4965" w:rsidRDefault="00ED4965" w:rsidP="00C92857">
      <w:pPr>
        <w:jc w:val="center"/>
        <w:rPr>
          <w:rFonts w:ascii="VAG Rounded" w:hAnsi="VAG Rounded"/>
          <w:sz w:val="36"/>
          <w:szCs w:val="36"/>
        </w:rPr>
      </w:pPr>
    </w:p>
    <w:p w14:paraId="69E5660D" w14:textId="77777777" w:rsidR="00ED4965" w:rsidRDefault="00ED4965" w:rsidP="00C92857">
      <w:pPr>
        <w:jc w:val="center"/>
        <w:rPr>
          <w:rFonts w:ascii="VAG Rounded" w:hAnsi="VAG Rounded"/>
          <w:sz w:val="36"/>
          <w:szCs w:val="36"/>
        </w:rPr>
      </w:pPr>
    </w:p>
    <w:p w14:paraId="567688A0" w14:textId="65D70FD8" w:rsidR="006C10E7" w:rsidRDefault="00C92857" w:rsidP="76D6E790">
      <w:pPr>
        <w:jc w:val="center"/>
        <w:rPr>
          <w:rFonts w:ascii="VAG Rounded" w:hAnsi="VAG Rounded"/>
          <w:sz w:val="36"/>
          <w:szCs w:val="36"/>
        </w:rPr>
      </w:pPr>
      <w:r w:rsidRPr="76D6E790">
        <w:rPr>
          <w:rFonts w:ascii="VAG Rounded" w:hAnsi="VAG Rounded"/>
          <w:sz w:val="36"/>
          <w:szCs w:val="36"/>
        </w:rPr>
        <w:t xml:space="preserve">Operation </w:t>
      </w:r>
      <w:r w:rsidR="00ED4965" w:rsidRPr="76D6E790">
        <w:rPr>
          <w:rFonts w:ascii="VAG Rounded" w:hAnsi="VAG Rounded"/>
          <w:sz w:val="36"/>
          <w:szCs w:val="36"/>
        </w:rPr>
        <w:t>Manu</w:t>
      </w:r>
      <w:r w:rsidR="070CF6AC" w:rsidRPr="76D6E790">
        <w:rPr>
          <w:rFonts w:ascii="VAG Rounded" w:hAnsi="VAG Rounded"/>
          <w:sz w:val="36"/>
          <w:szCs w:val="36"/>
        </w:rPr>
        <w:t>al</w:t>
      </w:r>
    </w:p>
    <w:p w14:paraId="6DB5C1EE" w14:textId="77777777" w:rsidR="00F846F9" w:rsidRDefault="00F846F9">
      <w:pPr>
        <w:rPr>
          <w:sz w:val="22"/>
          <w:szCs w:val="22"/>
        </w:rPr>
      </w:pPr>
    </w:p>
    <w:p w14:paraId="03A6E019" w14:textId="77777777" w:rsidR="00F846F9" w:rsidRDefault="00F846F9">
      <w:pPr>
        <w:rPr>
          <w:sz w:val="22"/>
          <w:szCs w:val="22"/>
        </w:rPr>
      </w:pPr>
    </w:p>
    <w:p w14:paraId="54478F55" w14:textId="6281FFE0" w:rsidR="006C10E7" w:rsidRPr="00554B66" w:rsidRDefault="006C10E7" w:rsidP="006C10E7">
      <w:pPr>
        <w:tabs>
          <w:tab w:val="left" w:pos="616"/>
        </w:tabs>
        <w:spacing w:after="120"/>
        <w:jc w:val="center"/>
        <w:rPr>
          <w:rFonts w:ascii="VAG Rounded" w:hAnsi="VAG Rounded" w:cs="Open Sans"/>
          <w:b/>
          <w:bCs/>
          <w:sz w:val="36"/>
          <w:szCs w:val="36"/>
        </w:rPr>
      </w:pPr>
      <w:r w:rsidRPr="00554B66">
        <w:rPr>
          <w:rFonts w:ascii="VAG Rounded" w:hAnsi="VAG Rounded" w:cs="Open Sans"/>
          <w:b/>
          <w:bCs/>
          <w:sz w:val="36"/>
          <w:szCs w:val="36"/>
        </w:rPr>
        <w:lastRenderedPageBreak/>
        <w:t>COPYRIGHT NOTICE</w:t>
      </w:r>
    </w:p>
    <w:p w14:paraId="764C72AC" w14:textId="3D477541" w:rsidR="006C10E7" w:rsidRPr="00236F3E" w:rsidRDefault="006C10E7" w:rsidP="006C10E7">
      <w:pPr>
        <w:jc w:val="center"/>
        <w:rPr>
          <w:rFonts w:ascii="VAG Rounded" w:hAnsi="VAG Rounded" w:cs="Open Sans"/>
        </w:rPr>
      </w:pPr>
      <w:r w:rsidRPr="00236F3E">
        <w:rPr>
          <w:rFonts w:ascii="VAG Rounded" w:hAnsi="VAG Rounded" w:cs="Open Sans"/>
        </w:rPr>
        <w:t>© 202</w:t>
      </w:r>
      <w:r w:rsidR="00ED4965" w:rsidRPr="00236F3E">
        <w:rPr>
          <w:rFonts w:ascii="VAG Rounded" w:hAnsi="VAG Rounded" w:cs="Open Sans"/>
        </w:rPr>
        <w:t>6</w:t>
      </w:r>
      <w:r w:rsidRPr="00236F3E">
        <w:rPr>
          <w:rFonts w:ascii="VAG Rounded" w:hAnsi="VAG Rounded" w:cs="Open Sans"/>
        </w:rPr>
        <w:t xml:space="preserve"> George Wiseman all rights reserved licensed for use by, for </w:t>
      </w:r>
    </w:p>
    <w:p w14:paraId="585289B7" w14:textId="3CBDE588" w:rsidR="006C10E7" w:rsidRPr="00236F3E" w:rsidRDefault="006C10E7" w:rsidP="006C10E7">
      <w:pPr>
        <w:jc w:val="center"/>
        <w:rPr>
          <w:rFonts w:ascii="VAG Rounded" w:hAnsi="VAG Rounded" w:cs="Open Sans"/>
          <w:sz w:val="28"/>
          <w:szCs w:val="28"/>
        </w:rPr>
      </w:pPr>
      <w:r w:rsidRPr="00236F3E">
        <w:rPr>
          <w:rFonts w:ascii="VAG Rounded" w:hAnsi="VAG Rounded" w:cs="Open Sans"/>
          <w:sz w:val="28"/>
          <w:szCs w:val="28"/>
        </w:rPr>
        <w:t>Eagle-Research</w:t>
      </w:r>
      <w:r w:rsidRPr="00236F3E">
        <w:rPr>
          <w:rFonts w:ascii="VAG Rounded" w:hAnsi="VAG Rounded" w:cs="Open Sans"/>
          <w:sz w:val="28"/>
          <w:szCs w:val="28"/>
          <w:vertAlign w:val="superscript"/>
        </w:rPr>
        <w:t>ª</w:t>
      </w:r>
      <w:r w:rsidRPr="00236F3E">
        <w:rPr>
          <w:rFonts w:ascii="VAG Rounded" w:hAnsi="VAG Rounded" w:cs="Open Sans"/>
          <w:sz w:val="28"/>
          <w:szCs w:val="28"/>
        </w:rPr>
        <w:t>, and AquaCure</w:t>
      </w:r>
      <w:r w:rsidRPr="00236F3E">
        <w:rPr>
          <w:rFonts w:ascii="VAG Rounded" w:hAnsi="VAG Rounded" w:cs="Open Sans"/>
          <w:sz w:val="28"/>
          <w:szCs w:val="28"/>
          <w:vertAlign w:val="superscript"/>
        </w:rPr>
        <w:t>¨</w:t>
      </w:r>
      <w:r w:rsidRPr="00236F3E">
        <w:rPr>
          <w:rFonts w:ascii="VAG Rounded" w:hAnsi="VAG Rounded" w:cs="Open Sans"/>
          <w:sz w:val="28"/>
          <w:szCs w:val="28"/>
        </w:rPr>
        <w:t xml:space="preserve">. </w:t>
      </w:r>
    </w:p>
    <w:p w14:paraId="717A2983" w14:textId="77777777" w:rsidR="006C10E7" w:rsidRPr="00236F3E" w:rsidRDefault="006C10E7" w:rsidP="006C10E7">
      <w:pPr>
        <w:spacing w:after="120"/>
        <w:jc w:val="center"/>
        <w:rPr>
          <w:rFonts w:ascii="VAG Rounded" w:hAnsi="VAG Rounded" w:cs="Open Sans"/>
        </w:rPr>
      </w:pPr>
      <w:r w:rsidRPr="00236F3E">
        <w:rPr>
          <w:rFonts w:ascii="VAG Rounded" w:hAnsi="VAG Rounded" w:cs="Open Sans"/>
        </w:rPr>
        <w:t>No Copying or Duplicating permitted of any AquaCure documentation, information, or videos without the express written permission of George Wiseman.</w:t>
      </w:r>
    </w:p>
    <w:p w14:paraId="76978657" w14:textId="56C35FC0" w:rsidR="006C10E7" w:rsidRPr="00236F3E" w:rsidRDefault="006C10E7" w:rsidP="006C10E7">
      <w:pPr>
        <w:spacing w:after="120"/>
        <w:jc w:val="center"/>
        <w:rPr>
          <w:rFonts w:ascii="VAG Rounded" w:hAnsi="VAG Rounded" w:cs="Open Sans"/>
        </w:rPr>
      </w:pPr>
      <w:r w:rsidRPr="00236F3E">
        <w:rPr>
          <w:rFonts w:ascii="VAG Rounded" w:hAnsi="VAG Rounded" w:cs="Open Sans"/>
        </w:rPr>
        <w:t>Owners of AquaCure AC</w:t>
      </w:r>
      <w:r w:rsidR="009E32F9">
        <w:rPr>
          <w:rFonts w:ascii="VAG Rounded" w:hAnsi="VAG Rounded" w:cs="Open Sans"/>
        </w:rPr>
        <w:t>1</w:t>
      </w:r>
      <w:r w:rsidRPr="00236F3E">
        <w:rPr>
          <w:rFonts w:ascii="VAG Rounded" w:hAnsi="VAG Rounded" w:cs="Open Sans"/>
        </w:rPr>
        <w:t xml:space="preserve"> may download and/or print </w:t>
      </w:r>
      <w:r w:rsidRPr="00236F3E">
        <w:rPr>
          <w:rFonts w:ascii="VAG Rounded" w:hAnsi="VAG Rounded" w:cs="Open Sans"/>
          <w:b/>
          <w:bCs/>
          <w:i/>
          <w:iCs/>
          <w:u w:val="single"/>
        </w:rPr>
        <w:t>one</w:t>
      </w:r>
      <w:r w:rsidRPr="00236F3E">
        <w:rPr>
          <w:rFonts w:ascii="VAG Rounded" w:hAnsi="VAG Rounded" w:cs="Open Sans"/>
        </w:rPr>
        <w:t xml:space="preserve"> copy of the online manual for their own personal use.</w:t>
      </w:r>
    </w:p>
    <w:p w14:paraId="6F226912" w14:textId="22542D6C" w:rsidR="006C10E7" w:rsidRPr="00236F3E" w:rsidRDefault="7C4FF214" w:rsidP="003A7418">
      <w:pPr>
        <w:spacing w:before="240" w:after="384"/>
        <w:jc w:val="center"/>
        <w:rPr>
          <w:sz w:val="28"/>
          <w:szCs w:val="28"/>
        </w:rPr>
      </w:pPr>
      <w:r w:rsidRPr="76D6E790">
        <w:rPr>
          <w:rFonts w:ascii="VAG Rounded" w:eastAsia="VAG Rounded" w:hAnsi="VAG Rounded" w:cs="VAG Rounded"/>
          <w:color w:val="000000" w:themeColor="text1"/>
          <w:lang w:val="en-US"/>
        </w:rPr>
        <w:t>U</w:t>
      </w:r>
      <w:r w:rsidR="006C10E7" w:rsidRPr="76D6E790">
        <w:rPr>
          <w:rFonts w:ascii="VAG Rounded" w:eastAsia="VAG Rounded" w:hAnsi="VAG Rounded" w:cs="VAG Rounded"/>
          <w:color w:val="000000" w:themeColor="text1"/>
          <w:lang w:val="en-US"/>
        </w:rPr>
        <w:t xml:space="preserve">ses of the AquaCure </w:t>
      </w:r>
      <w:r w:rsidR="1F730E37" w:rsidRPr="76D6E790">
        <w:rPr>
          <w:rFonts w:ascii="VAG Rounded" w:eastAsia="VAG Rounded" w:hAnsi="VAG Rounded" w:cs="VAG Rounded"/>
          <w:color w:val="000000" w:themeColor="text1"/>
          <w:lang w:val="en-US"/>
        </w:rPr>
        <w:t>also</w:t>
      </w:r>
      <w:r w:rsidR="006C10E7" w:rsidRPr="76D6E790">
        <w:rPr>
          <w:rFonts w:ascii="VAG Rounded" w:eastAsia="VAG Rounded" w:hAnsi="VAG Rounded" w:cs="VAG Rounded"/>
          <w:color w:val="000000" w:themeColor="text1"/>
          <w:lang w:val="en-US"/>
        </w:rPr>
        <w:t xml:space="preserve"> include applications for plants, aquariums, animal care, </w:t>
      </w:r>
      <w:r w:rsidR="00F846F9" w:rsidRPr="76D6E790">
        <w:rPr>
          <w:rFonts w:ascii="VAG Rounded" w:eastAsia="VAG Rounded" w:hAnsi="VAG Rounded" w:cs="VAG Rounded"/>
          <w:color w:val="000000" w:themeColor="text1"/>
          <w:lang w:val="en-US"/>
        </w:rPr>
        <w:t>mini-torch fuel</w:t>
      </w:r>
      <w:r w:rsidR="63926786" w:rsidRPr="76D6E790">
        <w:rPr>
          <w:rFonts w:ascii="VAG Rounded" w:eastAsia="VAG Rounded" w:hAnsi="VAG Rounded" w:cs="VAG Rounded"/>
          <w:color w:val="000000" w:themeColor="text1"/>
          <w:lang w:val="en-US"/>
        </w:rPr>
        <w:t xml:space="preserve">, and </w:t>
      </w:r>
      <w:r w:rsidR="006C10E7" w:rsidRPr="76D6E790">
        <w:rPr>
          <w:rFonts w:ascii="VAG Rounded" w:eastAsia="VAG Rounded" w:hAnsi="VAG Rounded" w:cs="VAG Rounded"/>
          <w:color w:val="000000" w:themeColor="text1"/>
          <w:lang w:val="en-US"/>
        </w:rPr>
        <w:t>other non-medical environments</w:t>
      </w:r>
      <w:r w:rsidR="006C10E7" w:rsidRPr="76D6E790">
        <w:rPr>
          <w:rFonts w:ascii="VAG Rounded" w:eastAsia="VAG Rounded" w:hAnsi="VAG Rounded" w:cs="VAG Rounded"/>
          <w:color w:val="000000" w:themeColor="text1"/>
          <w:sz w:val="28"/>
          <w:szCs w:val="28"/>
          <w:lang w:val="en-US"/>
        </w:rPr>
        <w:t>.</w:t>
      </w:r>
    </w:p>
    <w:p w14:paraId="162880A0" w14:textId="77777777" w:rsidR="003A7418" w:rsidRPr="00554B66" w:rsidRDefault="003A7418" w:rsidP="003A7418">
      <w:pPr>
        <w:spacing w:after="120"/>
        <w:jc w:val="center"/>
        <w:rPr>
          <w:rFonts w:ascii="VAG Rounded" w:hAnsi="VAG Rounded" w:cs="Open Sans"/>
          <w:b/>
          <w:bCs/>
          <w:sz w:val="36"/>
          <w:szCs w:val="36"/>
        </w:rPr>
      </w:pPr>
      <w:r w:rsidRPr="00554B66">
        <w:rPr>
          <w:rFonts w:ascii="VAG Rounded" w:hAnsi="VAG Rounded" w:cs="Open Sans"/>
          <w:b/>
          <w:bCs/>
          <w:sz w:val="36"/>
          <w:szCs w:val="36"/>
        </w:rPr>
        <w:t>DISCLAIMERS</w:t>
      </w:r>
    </w:p>
    <w:p w14:paraId="2ADB2EBA" w14:textId="77777777" w:rsidR="003A7418" w:rsidRPr="00554B66" w:rsidRDefault="003A7418" w:rsidP="003A7418">
      <w:pPr>
        <w:jc w:val="center"/>
        <w:rPr>
          <w:rFonts w:ascii="VAG Rounded" w:hAnsi="VAG Rounded" w:cs="Open Sans"/>
        </w:rPr>
      </w:pPr>
      <w:r w:rsidRPr="00554B66">
        <w:rPr>
          <w:rFonts w:ascii="VAG Rounded" w:hAnsi="VAG Rounded" w:cs="Open Sans"/>
        </w:rPr>
        <w:t>The statements in this manual have not been evaluated or approved by the FDA or any other government agency, or medical organization. Products discussed or presented are not intended to diagnose, treat, cure, or prevent any disease.</w:t>
      </w:r>
    </w:p>
    <w:p w14:paraId="359C5CAE" w14:textId="77777777" w:rsidR="003A7418" w:rsidRPr="00554B66" w:rsidRDefault="003A7418" w:rsidP="003A7418">
      <w:pPr>
        <w:jc w:val="center"/>
      </w:pPr>
      <w:r w:rsidRPr="00554B66">
        <w:rPr>
          <w:rFonts w:ascii="VAG Rounded" w:hAnsi="VAG Rounded" w:cs="Open Sans"/>
        </w:rPr>
        <w:t>The information provided on or in any product label, packaging, manuals, and associated links are for informational purposes only and are not intended as a substitute for advice from your physician or other health care professionals</w:t>
      </w:r>
    </w:p>
    <w:p w14:paraId="4A9C4126" w14:textId="1F25413A" w:rsidR="003A7418" w:rsidRPr="00554B66" w:rsidRDefault="003A7418" w:rsidP="003A7418">
      <w:pPr>
        <w:spacing w:before="240" w:after="384"/>
        <w:jc w:val="center"/>
        <w:rPr>
          <w:rFonts w:ascii="VAG Rounded" w:eastAsia="VAG Rounded" w:hAnsi="VAG Rounded" w:cs="VAG Rounded"/>
          <w:color w:val="000000" w:themeColor="text1"/>
          <w:lang w:val="en-US"/>
        </w:rPr>
      </w:pPr>
      <w:r w:rsidRPr="76D6E790">
        <w:rPr>
          <w:rFonts w:ascii="VAG Rounded" w:eastAsia="VAG Rounded" w:hAnsi="VAG Rounded" w:cs="VAG Rounded"/>
          <w:color w:val="000000" w:themeColor="text1"/>
          <w:lang w:val="en-US"/>
        </w:rPr>
        <w:t xml:space="preserve">AquaCure is not currently classified or approved as a medical device in Canada, United </w:t>
      </w:r>
      <w:r w:rsidR="002E2543" w:rsidRPr="76D6E790">
        <w:rPr>
          <w:rFonts w:ascii="VAG Rounded" w:eastAsia="VAG Rounded" w:hAnsi="VAG Rounded" w:cs="VAG Rounded"/>
          <w:color w:val="000000" w:themeColor="text1"/>
          <w:lang w:val="en-US"/>
        </w:rPr>
        <w:t>States,</w:t>
      </w:r>
      <w:r w:rsidRPr="76D6E790">
        <w:rPr>
          <w:rFonts w:ascii="VAG Rounded" w:eastAsia="VAG Rounded" w:hAnsi="VAG Rounded" w:cs="VAG Rounded"/>
          <w:color w:val="000000" w:themeColor="text1"/>
          <w:lang w:val="en-US"/>
        </w:rPr>
        <w:t xml:space="preserve"> or </w:t>
      </w:r>
      <w:r w:rsidR="00AF6302" w:rsidRPr="76D6E790">
        <w:rPr>
          <w:rFonts w:ascii="VAG Rounded" w:eastAsia="VAG Rounded" w:hAnsi="VAG Rounded" w:cs="VAG Rounded"/>
          <w:color w:val="000000" w:themeColor="text1"/>
          <w:lang w:val="en-US"/>
        </w:rPr>
        <w:t xml:space="preserve">any </w:t>
      </w:r>
      <w:r w:rsidRPr="76D6E790">
        <w:rPr>
          <w:rFonts w:ascii="VAG Rounded" w:eastAsia="VAG Rounded" w:hAnsi="VAG Rounded" w:cs="VAG Rounded"/>
          <w:color w:val="000000" w:themeColor="text1"/>
          <w:lang w:val="en-US"/>
        </w:rPr>
        <w:t>other jurisdiction. Any references to potential health-related applications are for informational and theoretical purposes only.</w:t>
      </w:r>
    </w:p>
    <w:p w14:paraId="6F988761" w14:textId="77777777" w:rsidR="00236F3E" w:rsidRDefault="00236F3E" w:rsidP="003A7418">
      <w:pPr>
        <w:jc w:val="center"/>
        <w:rPr>
          <w:rFonts w:ascii="VAG Rounded" w:hAnsi="VAG Rounded" w:cs="Open Sans"/>
          <w:b/>
          <w:bCs/>
          <w:sz w:val="32"/>
          <w:szCs w:val="32"/>
        </w:rPr>
      </w:pPr>
    </w:p>
    <w:p w14:paraId="79DF530A" w14:textId="77777777" w:rsidR="00236F3E" w:rsidRDefault="00236F3E" w:rsidP="003A7418">
      <w:pPr>
        <w:jc w:val="center"/>
        <w:rPr>
          <w:rFonts w:ascii="VAG Rounded" w:hAnsi="VAG Rounded" w:cs="Open Sans"/>
          <w:b/>
          <w:bCs/>
          <w:sz w:val="32"/>
          <w:szCs w:val="32"/>
        </w:rPr>
      </w:pPr>
    </w:p>
    <w:p w14:paraId="1232655B" w14:textId="77777777" w:rsidR="00236F3E" w:rsidRDefault="00236F3E" w:rsidP="003A7418">
      <w:pPr>
        <w:jc w:val="center"/>
        <w:rPr>
          <w:rFonts w:ascii="VAG Rounded" w:hAnsi="VAG Rounded" w:cs="Open Sans"/>
          <w:b/>
          <w:bCs/>
          <w:sz w:val="32"/>
          <w:szCs w:val="32"/>
        </w:rPr>
      </w:pPr>
    </w:p>
    <w:p w14:paraId="345F928A" w14:textId="77777777" w:rsidR="00236F3E" w:rsidRDefault="00236F3E" w:rsidP="003A7418">
      <w:pPr>
        <w:jc w:val="center"/>
        <w:rPr>
          <w:rFonts w:ascii="VAG Rounded" w:hAnsi="VAG Rounded" w:cs="Open Sans"/>
          <w:b/>
          <w:bCs/>
          <w:sz w:val="32"/>
          <w:szCs w:val="32"/>
        </w:rPr>
      </w:pPr>
    </w:p>
    <w:p w14:paraId="0A80432E" w14:textId="77777777" w:rsidR="00236F3E" w:rsidRDefault="00236F3E" w:rsidP="003A7418">
      <w:pPr>
        <w:jc w:val="center"/>
        <w:rPr>
          <w:rFonts w:ascii="VAG Rounded" w:hAnsi="VAG Rounded" w:cs="Open Sans"/>
          <w:b/>
          <w:bCs/>
          <w:sz w:val="32"/>
          <w:szCs w:val="32"/>
        </w:rPr>
      </w:pPr>
    </w:p>
    <w:p w14:paraId="078D51E6" w14:textId="77777777" w:rsidR="00236F3E" w:rsidRDefault="00236F3E" w:rsidP="00554B66">
      <w:pPr>
        <w:rPr>
          <w:rFonts w:ascii="VAG Rounded" w:hAnsi="VAG Rounded" w:cs="Open Sans"/>
          <w:b/>
          <w:bCs/>
          <w:sz w:val="32"/>
          <w:szCs w:val="32"/>
        </w:rPr>
      </w:pPr>
    </w:p>
    <w:p w14:paraId="6F4162B2" w14:textId="7C5943DC" w:rsidR="003A7418" w:rsidRPr="00554B66" w:rsidRDefault="003A7418" w:rsidP="003A7418">
      <w:pPr>
        <w:jc w:val="center"/>
        <w:rPr>
          <w:rFonts w:ascii="VAG Rounded" w:hAnsi="VAG Rounded" w:cs="Open Sans"/>
          <w:b/>
          <w:bCs/>
          <w:sz w:val="36"/>
          <w:szCs w:val="36"/>
        </w:rPr>
      </w:pPr>
      <w:r w:rsidRPr="00554B66">
        <w:rPr>
          <w:rFonts w:ascii="VAG Rounded" w:hAnsi="VAG Rounded" w:cs="Open Sans"/>
          <w:b/>
          <w:bCs/>
          <w:sz w:val="36"/>
          <w:szCs w:val="36"/>
        </w:rPr>
        <w:lastRenderedPageBreak/>
        <w:t>LIABILITY</w:t>
      </w:r>
    </w:p>
    <w:p w14:paraId="3A743256" w14:textId="202B5D43" w:rsidR="003A7418" w:rsidRPr="00920DA9" w:rsidRDefault="003A7418" w:rsidP="003A7418">
      <w:pPr>
        <w:rPr>
          <w:rFonts w:ascii="VAG Rounded" w:hAnsi="VAG Rounded" w:cs="Open Sans"/>
        </w:rPr>
      </w:pPr>
      <w:r w:rsidRPr="00920DA9">
        <w:rPr>
          <w:rFonts w:ascii="VAG Rounded" w:hAnsi="VAG Rounded" w:cs="Open Sans"/>
        </w:rPr>
        <w:t xml:space="preserve">Eagle-Research, AquaCure, its manufacturers, distributors, </w:t>
      </w:r>
      <w:r>
        <w:rPr>
          <w:rFonts w:ascii="VAG Rounded" w:hAnsi="VAG Rounded" w:cs="Open Sans"/>
        </w:rPr>
        <w:t xml:space="preserve">suppliers, </w:t>
      </w:r>
      <w:r w:rsidRPr="00920DA9">
        <w:rPr>
          <w:rFonts w:ascii="VAG Rounded" w:hAnsi="VAG Rounded" w:cs="Open Sans"/>
        </w:rPr>
        <w:t xml:space="preserve">and anyone associated with them assume no </w:t>
      </w:r>
      <w:r w:rsidR="00064A5A">
        <w:rPr>
          <w:rFonts w:ascii="VAG Rounded" w:hAnsi="VAG Rounded" w:cs="Open Sans"/>
        </w:rPr>
        <w:t>responsibility for</w:t>
      </w:r>
      <w:r w:rsidRPr="00920DA9">
        <w:rPr>
          <w:rFonts w:ascii="VAG Rounded" w:hAnsi="VAG Rounded" w:cs="Open Sans"/>
        </w:rPr>
        <w:t>:</w:t>
      </w:r>
    </w:p>
    <w:p w14:paraId="16BBE7D5" w14:textId="63BD36E7" w:rsidR="003A7418" w:rsidRPr="00920DA9" w:rsidRDefault="002224EB" w:rsidP="003A7418">
      <w:pPr>
        <w:pStyle w:val="ListParagraph"/>
        <w:numPr>
          <w:ilvl w:val="0"/>
          <w:numId w:val="1"/>
        </w:numPr>
        <w:spacing w:after="200" w:line="240" w:lineRule="auto"/>
        <w:rPr>
          <w:rFonts w:ascii="VAG Rounded" w:hAnsi="VAG Rounded" w:cs="Open Sans"/>
        </w:rPr>
      </w:pPr>
      <w:r>
        <w:rPr>
          <w:rFonts w:ascii="VAG Rounded" w:hAnsi="VAG Rounded" w:cs="Open Sans"/>
        </w:rPr>
        <w:t>d</w:t>
      </w:r>
      <w:r w:rsidR="003A7418">
        <w:rPr>
          <w:rFonts w:ascii="VAG Rounded" w:hAnsi="VAG Rounded" w:cs="Open Sans"/>
        </w:rPr>
        <w:t>amage caused by abnormal use or if used in extreme environments</w:t>
      </w:r>
    </w:p>
    <w:p w14:paraId="41B9A102" w14:textId="7D90564E" w:rsidR="003A7418" w:rsidRPr="00064A5A" w:rsidRDefault="003A7418" w:rsidP="00064A5A">
      <w:pPr>
        <w:pStyle w:val="ListParagraph"/>
        <w:numPr>
          <w:ilvl w:val="0"/>
          <w:numId w:val="1"/>
        </w:numPr>
        <w:spacing w:after="200" w:line="240" w:lineRule="auto"/>
        <w:rPr>
          <w:rFonts w:ascii="VAG Rounded" w:hAnsi="VAG Rounded" w:cs="Open Sans"/>
        </w:rPr>
      </w:pPr>
      <w:r w:rsidRPr="00064A5A">
        <w:rPr>
          <w:rFonts w:ascii="VAG Rounded" w:hAnsi="VAG Rounded" w:cs="Open Sans"/>
        </w:rPr>
        <w:t>any damage, losses, or injuries arising from the misuse of any of our AquaCure products. Follow all the instructions described. Do not open the machine to expose the parts. Personal injury could occur.</w:t>
      </w:r>
    </w:p>
    <w:p w14:paraId="0962A046" w14:textId="558A5697" w:rsidR="003A7418" w:rsidRPr="00920DA9" w:rsidRDefault="002224EB" w:rsidP="003A7418">
      <w:pPr>
        <w:pStyle w:val="ListParagraph"/>
        <w:numPr>
          <w:ilvl w:val="0"/>
          <w:numId w:val="1"/>
        </w:numPr>
        <w:spacing w:after="200" w:line="240" w:lineRule="auto"/>
        <w:rPr>
          <w:rFonts w:ascii="VAG Rounded" w:hAnsi="VAG Rounded" w:cs="Open Sans"/>
        </w:rPr>
      </w:pPr>
      <w:r>
        <w:rPr>
          <w:rFonts w:ascii="VAG Rounded" w:hAnsi="VAG Rounded" w:cs="Open Sans"/>
        </w:rPr>
        <w:t>c</w:t>
      </w:r>
      <w:r w:rsidR="003A7418">
        <w:rPr>
          <w:rFonts w:ascii="VAG Rounded" w:hAnsi="VAG Rounded" w:cs="Open Sans"/>
        </w:rPr>
        <w:t>hanges made to our products by users or owners without written authorization.</w:t>
      </w:r>
    </w:p>
    <w:p w14:paraId="27AB490A" w14:textId="77777777" w:rsidR="003A7418" w:rsidRPr="00920DA9" w:rsidRDefault="003A7418" w:rsidP="003A7418">
      <w:pPr>
        <w:rPr>
          <w:rFonts w:ascii="VAG Rounded" w:hAnsi="VAG Rounded" w:cs="Open Sans"/>
        </w:rPr>
      </w:pPr>
      <w:r w:rsidRPr="00920DA9">
        <w:rPr>
          <w:rFonts w:ascii="VAG Rounded" w:hAnsi="VAG Rounded" w:cs="Open Sans"/>
        </w:rPr>
        <w:t>Modifications to any AquaCure product must be approved by Eagle-Research, AquaCure, or George Wiseman in writing. All other modifications will be deemed excessive damage</w:t>
      </w:r>
      <w:r>
        <w:rPr>
          <w:rFonts w:ascii="VAG Rounded" w:hAnsi="VAG Rounded" w:cs="Open Sans"/>
        </w:rPr>
        <w:t xml:space="preserve"> and may terminate any, and all warranties.</w:t>
      </w:r>
    </w:p>
    <w:p w14:paraId="711DD388" w14:textId="77777777" w:rsidR="003A7418" w:rsidRPr="00920DA9" w:rsidRDefault="003A7418" w:rsidP="003A7418">
      <w:pPr>
        <w:tabs>
          <w:tab w:val="left" w:pos="851"/>
        </w:tabs>
        <w:ind w:left="851"/>
        <w:rPr>
          <w:rFonts w:ascii="VAG Rounded" w:hAnsi="VAG Rounded" w:cs="Open Sans"/>
        </w:rPr>
      </w:pPr>
      <w:r w:rsidRPr="00920DA9">
        <w:rPr>
          <w:rFonts w:ascii="VAG Rounded" w:hAnsi="VAG Rounded" w:cs="Open Sans"/>
        </w:rPr>
        <w:t>Use of the Products, information, or services confirms acceptance of these conditions. If these conditions are not acceptable, please immediately return the products for a refund.</w:t>
      </w:r>
    </w:p>
    <w:p w14:paraId="2048EC83" w14:textId="77777777" w:rsidR="003A7418" w:rsidRDefault="003A7418" w:rsidP="003A7418">
      <w:pPr>
        <w:rPr>
          <w:rFonts w:ascii="VAG Rounded" w:hAnsi="VAG Rounded" w:cs="Open Sans"/>
          <w:sz w:val="16"/>
          <w:szCs w:val="16"/>
        </w:rPr>
      </w:pPr>
    </w:p>
    <w:p w14:paraId="204A1DF6" w14:textId="77777777" w:rsidR="003A7418" w:rsidRDefault="003A7418">
      <w:pPr>
        <w:rPr>
          <w:sz w:val="22"/>
          <w:szCs w:val="22"/>
        </w:rPr>
      </w:pPr>
    </w:p>
    <w:p w14:paraId="40DE11E5" w14:textId="5668A310" w:rsidR="00554B66" w:rsidRDefault="00554B66">
      <w:pPr>
        <w:rPr>
          <w:sz w:val="22"/>
          <w:szCs w:val="22"/>
        </w:rPr>
      </w:pPr>
    </w:p>
    <w:p w14:paraId="0D52675F" w14:textId="35FA18D4" w:rsidR="00554B66" w:rsidRDefault="00554B66">
      <w:pPr>
        <w:rPr>
          <w:sz w:val="22"/>
          <w:szCs w:val="22"/>
        </w:rPr>
      </w:pPr>
    </w:p>
    <w:p w14:paraId="1A559503" w14:textId="77777777" w:rsidR="00554B66" w:rsidRDefault="00554B66">
      <w:pPr>
        <w:rPr>
          <w:sz w:val="22"/>
          <w:szCs w:val="22"/>
        </w:rPr>
      </w:pPr>
    </w:p>
    <w:p w14:paraId="6D133111" w14:textId="77777777" w:rsidR="00554B66" w:rsidRDefault="00554B66">
      <w:pPr>
        <w:rPr>
          <w:sz w:val="22"/>
          <w:szCs w:val="22"/>
        </w:rPr>
      </w:pPr>
    </w:p>
    <w:p w14:paraId="1821A587" w14:textId="77777777" w:rsidR="00554B66" w:rsidRDefault="00554B66">
      <w:pPr>
        <w:rPr>
          <w:sz w:val="22"/>
          <w:szCs w:val="22"/>
        </w:rPr>
      </w:pPr>
    </w:p>
    <w:p w14:paraId="41587871" w14:textId="77777777" w:rsidR="00554B66" w:rsidRDefault="00554B66">
      <w:pPr>
        <w:rPr>
          <w:sz w:val="22"/>
          <w:szCs w:val="22"/>
        </w:rPr>
      </w:pPr>
    </w:p>
    <w:p w14:paraId="05B693E9" w14:textId="77777777" w:rsidR="00554B66" w:rsidRDefault="00554B66">
      <w:pPr>
        <w:rPr>
          <w:sz w:val="22"/>
          <w:szCs w:val="22"/>
        </w:rPr>
      </w:pPr>
    </w:p>
    <w:p w14:paraId="03306B3A" w14:textId="77777777" w:rsidR="00554B66" w:rsidRDefault="00554B66">
      <w:pPr>
        <w:rPr>
          <w:sz w:val="22"/>
          <w:szCs w:val="22"/>
        </w:rPr>
      </w:pPr>
    </w:p>
    <w:p w14:paraId="34911A39" w14:textId="77777777" w:rsidR="00554B66" w:rsidRDefault="00554B66">
      <w:pPr>
        <w:rPr>
          <w:sz w:val="22"/>
          <w:szCs w:val="22"/>
        </w:rPr>
      </w:pPr>
    </w:p>
    <w:p w14:paraId="6A09D419" w14:textId="77777777" w:rsidR="00554B66" w:rsidRDefault="00554B66">
      <w:pPr>
        <w:rPr>
          <w:sz w:val="22"/>
          <w:szCs w:val="22"/>
        </w:rPr>
      </w:pPr>
    </w:p>
    <w:p w14:paraId="24E50D8A" w14:textId="77777777" w:rsidR="00554B66" w:rsidRDefault="00554B66">
      <w:pPr>
        <w:rPr>
          <w:sz w:val="22"/>
          <w:szCs w:val="22"/>
        </w:rPr>
      </w:pPr>
    </w:p>
    <w:p w14:paraId="0F80DE9B" w14:textId="77777777" w:rsidR="003A7418" w:rsidRDefault="003A7418">
      <w:pPr>
        <w:rPr>
          <w:sz w:val="22"/>
          <w:szCs w:val="22"/>
        </w:rPr>
      </w:pPr>
    </w:p>
    <w:p w14:paraId="3E57D93E" w14:textId="77777777" w:rsidR="003A7418" w:rsidRDefault="003A7418">
      <w:pPr>
        <w:rPr>
          <w:sz w:val="22"/>
          <w:szCs w:val="22"/>
        </w:rPr>
      </w:pPr>
    </w:p>
    <w:p w14:paraId="72446417" w14:textId="77777777" w:rsidR="003A7418" w:rsidRDefault="003A7418">
      <w:pPr>
        <w:rPr>
          <w:sz w:val="22"/>
          <w:szCs w:val="22"/>
        </w:rPr>
      </w:pPr>
    </w:p>
    <w:p w14:paraId="61C429A7" w14:textId="400925FB" w:rsidR="00D04719" w:rsidRPr="00D04719" w:rsidRDefault="001B6794" w:rsidP="00D04719">
      <w:pPr>
        <w:tabs>
          <w:tab w:val="num" w:pos="567"/>
        </w:tabs>
        <w:spacing w:after="120" w:line="259" w:lineRule="auto"/>
        <w:ind w:left="90"/>
        <w:jc w:val="center"/>
        <w:rPr>
          <w:rFonts w:ascii="Times New Roman" w:hAnsi="Times New Roman" w:cs="Times New Roman"/>
          <w:b/>
          <w:bCs/>
          <w:sz w:val="36"/>
          <w:szCs w:val="36"/>
        </w:rPr>
      </w:pPr>
      <w:r>
        <w:rPr>
          <w:noProof/>
        </w:rPr>
        <w:lastRenderedPageBreak/>
        <w:drawing>
          <wp:anchor distT="0" distB="0" distL="114300" distR="114300" simplePos="0" relativeHeight="251658278" behindDoc="0" locked="0" layoutInCell="1" allowOverlap="1" wp14:anchorId="6A6AC581" wp14:editId="1B6C4C19">
            <wp:simplePos x="0" y="0"/>
            <wp:positionH relativeFrom="column">
              <wp:posOffset>4728542</wp:posOffset>
            </wp:positionH>
            <wp:positionV relativeFrom="paragraph">
              <wp:posOffset>299720</wp:posOffset>
            </wp:positionV>
            <wp:extent cx="1213485" cy="1391285"/>
            <wp:effectExtent l="0" t="0" r="5715" b="0"/>
            <wp:wrapThrough wrapText="bothSides">
              <wp:wrapPolygon edited="0">
                <wp:start x="0" y="592"/>
                <wp:lineTo x="0" y="20703"/>
                <wp:lineTo x="21363" y="20703"/>
                <wp:lineTo x="21363" y="592"/>
                <wp:lineTo x="0" y="592"/>
              </wp:wrapPolygon>
            </wp:wrapThrough>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3485" cy="13912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AG Rounded" w:hAnsi="VAG Rounded" w:cs="Times New Roman"/>
          <w:b/>
          <w:bCs/>
          <w:noProof/>
          <w:sz w:val="32"/>
          <w:szCs w:val="32"/>
        </w:rPr>
        <w:drawing>
          <wp:anchor distT="0" distB="0" distL="114300" distR="114300" simplePos="0" relativeHeight="251658240" behindDoc="0" locked="0" layoutInCell="1" allowOverlap="1" wp14:anchorId="174E92CC" wp14:editId="32054F58">
            <wp:simplePos x="0" y="0"/>
            <wp:positionH relativeFrom="column">
              <wp:posOffset>3367585</wp:posOffset>
            </wp:positionH>
            <wp:positionV relativeFrom="paragraph">
              <wp:posOffset>329565</wp:posOffset>
            </wp:positionV>
            <wp:extent cx="1463040" cy="1262380"/>
            <wp:effectExtent l="0" t="0" r="3810" b="0"/>
            <wp:wrapThrough wrapText="bothSides">
              <wp:wrapPolygon edited="0">
                <wp:start x="0" y="0"/>
                <wp:lineTo x="0" y="21187"/>
                <wp:lineTo x="21375" y="21187"/>
                <wp:lineTo x="21375" y="0"/>
                <wp:lineTo x="0" y="0"/>
              </wp:wrapPolygon>
            </wp:wrapThrough>
            <wp:docPr id="80025256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52564" name="Picture 800252564"/>
                    <pic:cNvPicPr/>
                  </pic:nvPicPr>
                  <pic:blipFill>
                    <a:blip r:embed="rId11">
                      <a:extLst>
                        <a:ext uri="{28A0092B-C50C-407E-A947-70E740481C1C}">
                          <a14:useLocalDpi xmlns:a14="http://schemas.microsoft.com/office/drawing/2010/main" val="0"/>
                        </a:ext>
                      </a:extLst>
                    </a:blip>
                    <a:stretch>
                      <a:fillRect/>
                    </a:stretch>
                  </pic:blipFill>
                  <pic:spPr>
                    <a:xfrm>
                      <a:off x="0" y="0"/>
                      <a:ext cx="1463040" cy="12623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80" behindDoc="0" locked="0" layoutInCell="1" allowOverlap="1" wp14:anchorId="16228696" wp14:editId="3457C7E5">
            <wp:simplePos x="0" y="0"/>
            <wp:positionH relativeFrom="column">
              <wp:posOffset>2367479</wp:posOffset>
            </wp:positionH>
            <wp:positionV relativeFrom="paragraph">
              <wp:posOffset>388620</wp:posOffset>
            </wp:positionV>
            <wp:extent cx="1173480" cy="1173480"/>
            <wp:effectExtent l="0" t="0" r="7620" b="7620"/>
            <wp:wrapThrough wrapText="bothSides">
              <wp:wrapPolygon edited="0">
                <wp:start x="0" y="0"/>
                <wp:lineTo x="0" y="21390"/>
                <wp:lineTo x="21390" y="21390"/>
                <wp:lineTo x="21390" y="0"/>
                <wp:lineTo x="0" y="0"/>
              </wp:wrapPolygon>
            </wp:wrapThrough>
            <wp:docPr id="8" name="Picture 6" descr="No Smoking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o Smoking Vector Art, Icons, and Graphics for Free Downloa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173480"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3" behindDoc="0" locked="0" layoutInCell="1" allowOverlap="1" wp14:anchorId="4E64E089" wp14:editId="693A404A">
            <wp:simplePos x="0" y="0"/>
            <wp:positionH relativeFrom="column">
              <wp:posOffset>1207647</wp:posOffset>
            </wp:positionH>
            <wp:positionV relativeFrom="paragraph">
              <wp:posOffset>497840</wp:posOffset>
            </wp:positionV>
            <wp:extent cx="1064260" cy="1064260"/>
            <wp:effectExtent l="0" t="0" r="2540" b="2540"/>
            <wp:wrapThrough wrapText="bothSides">
              <wp:wrapPolygon edited="0">
                <wp:start x="0" y="0"/>
                <wp:lineTo x="0" y="21265"/>
                <wp:lineTo x="21265" y="21265"/>
                <wp:lineTo x="21265" y="0"/>
                <wp:lineTo x="0" y="0"/>
              </wp:wrapPolygon>
            </wp:wrapThrough>
            <wp:docPr id="1784804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4260"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9" behindDoc="0" locked="0" layoutInCell="1" allowOverlap="1" wp14:anchorId="3FD0B36E" wp14:editId="5ECC1700">
            <wp:simplePos x="0" y="0"/>
            <wp:positionH relativeFrom="column">
              <wp:posOffset>-34290</wp:posOffset>
            </wp:positionH>
            <wp:positionV relativeFrom="paragraph">
              <wp:posOffset>327025</wp:posOffset>
            </wp:positionV>
            <wp:extent cx="1189990" cy="1364615"/>
            <wp:effectExtent l="0" t="0" r="0" b="0"/>
            <wp:wrapThrough wrapText="bothSides">
              <wp:wrapPolygon edited="0">
                <wp:start x="0" y="603"/>
                <wp:lineTo x="0" y="20806"/>
                <wp:lineTo x="21093" y="20806"/>
                <wp:lineTo x="21093" y="603"/>
                <wp:lineTo x="0" y="603"/>
              </wp:wrapPolygon>
            </wp:wrapThrough>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9990" cy="1364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4719" w:rsidRPr="00D04719">
        <w:rPr>
          <w:rFonts w:ascii="Times New Roman" w:hAnsi="Times New Roman" w:cs="Times New Roman"/>
          <w:b/>
          <w:bCs/>
          <w:sz w:val="40"/>
          <w:szCs w:val="40"/>
        </w:rPr>
        <w:t>CAUTION!!</w:t>
      </w:r>
    </w:p>
    <w:p w14:paraId="465FDBE3" w14:textId="4E6D6720" w:rsidR="00D04719" w:rsidRDefault="00D04719" w:rsidP="00A76142">
      <w:pPr>
        <w:tabs>
          <w:tab w:val="num" w:pos="567"/>
        </w:tabs>
        <w:spacing w:after="120" w:line="259" w:lineRule="auto"/>
        <w:ind w:left="90"/>
        <w:jc w:val="center"/>
        <w:rPr>
          <w:rFonts w:ascii="VAG Rounded" w:hAnsi="VAG Rounded" w:cs="Times New Roman"/>
        </w:rPr>
      </w:pPr>
    </w:p>
    <w:p w14:paraId="59810C77" w14:textId="79837E65" w:rsidR="00D04719" w:rsidRPr="005C6AD1" w:rsidRDefault="00D04719" w:rsidP="00D04719">
      <w:pPr>
        <w:jc w:val="both"/>
        <w:rPr>
          <w:rFonts w:ascii="VAG Rounded" w:hAnsi="VAG Rounded" w:cs="Times New Roman"/>
        </w:rPr>
      </w:pPr>
      <w:r w:rsidRPr="76D6E790">
        <w:rPr>
          <w:rFonts w:ascii="VAG Rounded" w:hAnsi="VAG Rounded" w:cs="Times New Roman"/>
        </w:rPr>
        <w:t>All Brown</w:t>
      </w:r>
      <w:r w:rsidRPr="76D6E790">
        <w:rPr>
          <w:rFonts w:ascii="Times New Roman" w:hAnsi="Times New Roman" w:cs="Times New Roman"/>
        </w:rPr>
        <w:t>’</w:t>
      </w:r>
      <w:r w:rsidRPr="76D6E790">
        <w:rPr>
          <w:rFonts w:ascii="VAG Rounded" w:hAnsi="VAG Rounded" w:cs="Times New Roman"/>
        </w:rPr>
        <w:t xml:space="preserve">s Gas (aka Hydroxy, HHO) electrolyzers, including the AquaCure, generate a mixture of hydrogen and oxygen gases that are combustible and potentially explosive. The alkaline solution of Sodium Hydroxide (lye) that is used </w:t>
      </w:r>
      <w:r w:rsidR="08234C03" w:rsidRPr="76D6E790">
        <w:rPr>
          <w:rFonts w:ascii="VAG Rounded" w:hAnsi="VAG Rounded" w:cs="Times New Roman"/>
        </w:rPr>
        <w:t xml:space="preserve">as a catalyst </w:t>
      </w:r>
      <w:r w:rsidRPr="76D6E790">
        <w:rPr>
          <w:rFonts w:ascii="VAG Rounded" w:hAnsi="VAG Rounded" w:cs="Times New Roman"/>
        </w:rPr>
        <w:t xml:space="preserve">in the machine for efficient electrolysis is corrosive and can cause chemical burns. It is </w:t>
      </w:r>
      <w:r w:rsidR="00D13203">
        <w:rPr>
          <w:rFonts w:ascii="VAG Rounded" w:hAnsi="VAG Rounded" w:cs="Times New Roman"/>
        </w:rPr>
        <w:t>recommended</w:t>
      </w:r>
      <w:r w:rsidRPr="76D6E790">
        <w:rPr>
          <w:rFonts w:ascii="VAG Rounded" w:hAnsi="VAG Rounded" w:cs="Times New Roman"/>
        </w:rPr>
        <w:t xml:space="preserve"> that you follow safety precautions when working with the lye solution and powder.</w:t>
      </w:r>
    </w:p>
    <w:p w14:paraId="61EAF0BC" w14:textId="77777777" w:rsidR="00FA479E" w:rsidRDefault="00D04719" w:rsidP="00D04719">
      <w:pPr>
        <w:pStyle w:val="ListParagraph"/>
        <w:numPr>
          <w:ilvl w:val="0"/>
          <w:numId w:val="2"/>
        </w:numPr>
        <w:spacing w:after="120" w:line="259" w:lineRule="auto"/>
        <w:rPr>
          <w:rFonts w:ascii="VAG Rounded" w:hAnsi="VAG Rounded" w:cs="Times New Roman"/>
        </w:rPr>
      </w:pPr>
      <w:r w:rsidRPr="00614970">
        <w:rPr>
          <w:rFonts w:ascii="VAG Rounded" w:hAnsi="VAG Rounded" w:cs="Times New Roman"/>
          <w:b/>
          <w:bCs/>
          <w:color w:val="EE0000"/>
        </w:rPr>
        <w:t>DO NOT</w:t>
      </w:r>
      <w:r w:rsidRPr="00614970">
        <w:rPr>
          <w:rFonts w:ascii="VAG Rounded" w:hAnsi="VAG Rounded" w:cs="Times New Roman"/>
          <w:color w:val="EE0000"/>
        </w:rPr>
        <w:t xml:space="preserve"> </w:t>
      </w:r>
      <w:r w:rsidRPr="76D6E790">
        <w:rPr>
          <w:rFonts w:ascii="VAG Rounded" w:hAnsi="VAG Rounded" w:cs="Times New Roman"/>
        </w:rPr>
        <w:t>ingest (drink) the Lye Mixture, keep away from children.</w:t>
      </w:r>
      <w:r w:rsidR="63452103" w:rsidRPr="76D6E790">
        <w:rPr>
          <w:rFonts w:ascii="VAG Rounded" w:hAnsi="VAG Rounded" w:cs="Times New Roman"/>
        </w:rPr>
        <w:t xml:space="preserve"> </w:t>
      </w:r>
    </w:p>
    <w:p w14:paraId="505E6BBE" w14:textId="0A650E86" w:rsidR="00D04719" w:rsidRDefault="63452103" w:rsidP="00FA479E">
      <w:pPr>
        <w:pStyle w:val="ListParagraph"/>
        <w:numPr>
          <w:ilvl w:val="1"/>
          <w:numId w:val="2"/>
        </w:numPr>
        <w:spacing w:after="120" w:line="259" w:lineRule="auto"/>
        <w:rPr>
          <w:rFonts w:ascii="VAG Rounded" w:hAnsi="VAG Rounded" w:cs="Times New Roman"/>
        </w:rPr>
      </w:pPr>
      <w:r w:rsidRPr="76D6E790">
        <w:rPr>
          <w:rFonts w:ascii="VAG Rounded" w:hAnsi="VAG Rounded" w:cs="Times New Roman"/>
        </w:rPr>
        <w:t>Label stored containers with appropriate labels.</w:t>
      </w:r>
    </w:p>
    <w:p w14:paraId="46C81DE0" w14:textId="692CAE88" w:rsidR="00D04719" w:rsidRDefault="002224EB" w:rsidP="00D04719">
      <w:pPr>
        <w:pStyle w:val="ListParagraph"/>
        <w:numPr>
          <w:ilvl w:val="0"/>
          <w:numId w:val="2"/>
        </w:numPr>
        <w:spacing w:after="120" w:line="259" w:lineRule="auto"/>
        <w:rPr>
          <w:rFonts w:ascii="VAG Rounded" w:hAnsi="VAG Rounded" w:cs="Times New Roman"/>
        </w:rPr>
      </w:pPr>
      <w:r>
        <w:rPr>
          <w:rFonts w:ascii="VAG Rounded" w:hAnsi="VAG Rounded" w:cs="Times New Roman"/>
        </w:rPr>
        <w:t>Wear</w:t>
      </w:r>
      <w:r w:rsidR="00D04719">
        <w:rPr>
          <w:rFonts w:ascii="VAG Rounded" w:hAnsi="VAG Rounded" w:cs="Times New Roman"/>
        </w:rPr>
        <w:t xml:space="preserve"> nitrile or rubber gloves</w:t>
      </w:r>
    </w:p>
    <w:p w14:paraId="062F02C1" w14:textId="77777777" w:rsidR="00D04719" w:rsidRDefault="00D04719" w:rsidP="00D04719">
      <w:pPr>
        <w:pStyle w:val="ListParagraph"/>
        <w:numPr>
          <w:ilvl w:val="0"/>
          <w:numId w:val="2"/>
        </w:numPr>
        <w:spacing w:after="120" w:line="259" w:lineRule="auto"/>
        <w:rPr>
          <w:rFonts w:ascii="VAG Rounded" w:hAnsi="VAG Rounded" w:cs="Times New Roman"/>
        </w:rPr>
      </w:pPr>
      <w:r>
        <w:rPr>
          <w:rFonts w:ascii="VAG Rounded" w:hAnsi="VAG Rounded" w:cs="Times New Roman"/>
        </w:rPr>
        <w:t>Do not inhale the airborne lye particles or the gas emitted during mixing.</w:t>
      </w:r>
    </w:p>
    <w:p w14:paraId="54895A90" w14:textId="57344093" w:rsidR="00D04719" w:rsidRDefault="00D04719" w:rsidP="00D04719">
      <w:pPr>
        <w:pStyle w:val="ListParagraph"/>
        <w:numPr>
          <w:ilvl w:val="0"/>
          <w:numId w:val="2"/>
        </w:numPr>
        <w:spacing w:after="120" w:line="259" w:lineRule="auto"/>
        <w:rPr>
          <w:rFonts w:ascii="VAG Rounded" w:hAnsi="VAG Rounded" w:cs="Times New Roman"/>
        </w:rPr>
      </w:pPr>
      <w:r>
        <w:rPr>
          <w:rFonts w:ascii="VAG Rounded" w:hAnsi="VAG Rounded" w:cs="Times New Roman"/>
        </w:rPr>
        <w:t>Always mix in a well-ventilated area.</w:t>
      </w:r>
      <w:r w:rsidR="008658F8">
        <w:rPr>
          <w:rFonts w:ascii="VAG Rounded" w:hAnsi="VAG Rounded" w:cs="Times New Roman"/>
        </w:rPr>
        <w:t xml:space="preserve"> Outside or vented</w:t>
      </w:r>
      <w:r w:rsidR="007226DB">
        <w:rPr>
          <w:rFonts w:ascii="VAG Rounded" w:hAnsi="VAG Rounded" w:cs="Times New Roman"/>
        </w:rPr>
        <w:t xml:space="preserve"> stovetop</w:t>
      </w:r>
    </w:p>
    <w:p w14:paraId="346425D9" w14:textId="78D259B8" w:rsidR="00D04719" w:rsidRPr="00E27187" w:rsidRDefault="00D04719" w:rsidP="00D04719">
      <w:pPr>
        <w:pStyle w:val="ListParagraph"/>
        <w:numPr>
          <w:ilvl w:val="0"/>
          <w:numId w:val="2"/>
        </w:numPr>
        <w:spacing w:after="120" w:line="259" w:lineRule="auto"/>
        <w:rPr>
          <w:rFonts w:ascii="Times New Roman" w:hAnsi="Times New Roman" w:cs="Times New Roman"/>
        </w:rPr>
      </w:pPr>
      <w:r>
        <w:rPr>
          <w:rFonts w:ascii="VAG Rounded" w:hAnsi="VAG Rounded" w:cs="Times New Roman"/>
        </w:rPr>
        <w:t>Keep off your skin and any other surfaces. If the dry powder gets on your skin, brush it off into the sink and then rinse with tap water until the slippery feeling goes away. If lye, is spilled; us</w:t>
      </w:r>
      <w:r w:rsidR="0042501C">
        <w:rPr>
          <w:rFonts w:ascii="VAG Rounded" w:hAnsi="VAG Rounded" w:cs="Times New Roman"/>
        </w:rPr>
        <w:t>e</w:t>
      </w:r>
      <w:r>
        <w:rPr>
          <w:rFonts w:ascii="VAG Rounded" w:hAnsi="VAG Rounded" w:cs="Times New Roman"/>
        </w:rPr>
        <w:t xml:space="preserve"> a dry cloth, wipe the powder from the surface into a container, then use a wet cloth </w:t>
      </w:r>
      <w:r w:rsidR="0042501C">
        <w:rPr>
          <w:rFonts w:ascii="VAG Rounded" w:hAnsi="VAG Rounded" w:cs="Times New Roman"/>
        </w:rPr>
        <w:t xml:space="preserve">or sponge </w:t>
      </w:r>
      <w:r>
        <w:rPr>
          <w:rFonts w:ascii="VAG Rounded" w:hAnsi="VAG Rounded" w:cs="Times New Roman"/>
        </w:rPr>
        <w:t xml:space="preserve">to clean the area until </w:t>
      </w:r>
      <w:r w:rsidRPr="00E27187">
        <w:rPr>
          <w:rFonts w:ascii="Times New Roman" w:hAnsi="Times New Roman" w:cs="Times New Roman"/>
        </w:rPr>
        <w:t>“</w:t>
      </w:r>
      <w:r>
        <w:rPr>
          <w:rFonts w:ascii="VAG Rounded" w:hAnsi="VAG Rounded" w:cs="Times New Roman"/>
        </w:rPr>
        <w:t>squeaky clean</w:t>
      </w:r>
      <w:r w:rsidRPr="00E27187">
        <w:rPr>
          <w:rFonts w:ascii="Times New Roman" w:hAnsi="Times New Roman" w:cs="Times New Roman"/>
        </w:rPr>
        <w:t>”</w:t>
      </w:r>
    </w:p>
    <w:p w14:paraId="791A5FD0" w14:textId="6F002C6A" w:rsidR="00D04719" w:rsidRPr="00614970" w:rsidRDefault="00D04719" w:rsidP="76D6E790">
      <w:pPr>
        <w:pStyle w:val="ListParagraph"/>
        <w:numPr>
          <w:ilvl w:val="0"/>
          <w:numId w:val="2"/>
        </w:numPr>
        <w:spacing w:after="120" w:line="259" w:lineRule="auto"/>
        <w:rPr>
          <w:rFonts w:ascii="VAG Rounded" w:hAnsi="VAG Rounded" w:cs="Times New Roman"/>
          <w:color w:val="EE0000"/>
        </w:rPr>
      </w:pPr>
      <w:r w:rsidRPr="00614970">
        <w:rPr>
          <w:rFonts w:ascii="VAG Rounded" w:hAnsi="VAG Rounded" w:cs="Times New Roman"/>
          <w:color w:val="EE0000"/>
        </w:rPr>
        <w:t>Do not smoke or have an open flame while using</w:t>
      </w:r>
      <w:r w:rsidR="4396F512" w:rsidRPr="00614970">
        <w:rPr>
          <w:rFonts w:ascii="VAG Rounded" w:hAnsi="VAG Rounded" w:cs="Times New Roman"/>
          <w:color w:val="EE0000"/>
        </w:rPr>
        <w:t xml:space="preserve"> any hydrogen generator</w:t>
      </w:r>
    </w:p>
    <w:p w14:paraId="4E934B86" w14:textId="75E40D15" w:rsidR="00D04719" w:rsidRDefault="00D04719" w:rsidP="00D04719">
      <w:pPr>
        <w:spacing w:after="120" w:line="259" w:lineRule="auto"/>
        <w:ind w:left="450"/>
        <w:jc w:val="center"/>
        <w:rPr>
          <w:rFonts w:ascii="VAG Rounded" w:hAnsi="VAG Rounded" w:cs="Times New Roman"/>
          <w:b/>
          <w:bCs/>
          <w:sz w:val="22"/>
          <w:szCs w:val="22"/>
        </w:rPr>
      </w:pPr>
      <w:r w:rsidRPr="00DE522B">
        <w:rPr>
          <w:rFonts w:ascii="VAG Rounded" w:hAnsi="VAG Rounded" w:cs="Times New Roman"/>
          <w:b/>
          <w:bCs/>
          <w:sz w:val="22"/>
          <w:szCs w:val="22"/>
        </w:rPr>
        <w:t>Safety reminders are included in the instructions that follow.</w:t>
      </w:r>
    </w:p>
    <w:p w14:paraId="14AC4EB4" w14:textId="77777777" w:rsidR="00A76142" w:rsidRDefault="00A76142" w:rsidP="00D04719">
      <w:pPr>
        <w:spacing w:after="120" w:line="259" w:lineRule="auto"/>
        <w:ind w:left="450"/>
        <w:jc w:val="center"/>
        <w:rPr>
          <w:rFonts w:ascii="VAG Rounded" w:hAnsi="VAG Rounded" w:cs="Times New Roman"/>
          <w:b/>
          <w:bCs/>
          <w:sz w:val="22"/>
          <w:szCs w:val="22"/>
        </w:rPr>
      </w:pPr>
    </w:p>
    <w:p w14:paraId="28A57C4A" w14:textId="4328B663" w:rsidR="00A76142" w:rsidRDefault="00A76142" w:rsidP="00D04719">
      <w:pPr>
        <w:spacing w:after="120" w:line="259" w:lineRule="auto"/>
        <w:ind w:left="450"/>
        <w:jc w:val="center"/>
        <w:rPr>
          <w:rFonts w:ascii="VAG Rounded" w:hAnsi="VAG Rounded" w:cs="Times New Roman"/>
          <w:b/>
          <w:bCs/>
          <w:sz w:val="22"/>
          <w:szCs w:val="22"/>
        </w:rPr>
      </w:pPr>
    </w:p>
    <w:p w14:paraId="34495C84" w14:textId="77777777" w:rsidR="001B6794" w:rsidRDefault="001B6794" w:rsidP="00D04719">
      <w:pPr>
        <w:spacing w:after="120" w:line="259" w:lineRule="auto"/>
        <w:ind w:left="450"/>
        <w:jc w:val="center"/>
        <w:rPr>
          <w:rFonts w:ascii="VAG Rounded" w:hAnsi="VAG Rounded" w:cs="Times New Roman"/>
          <w:b/>
          <w:bCs/>
          <w:sz w:val="22"/>
          <w:szCs w:val="22"/>
        </w:rPr>
      </w:pPr>
    </w:p>
    <w:p w14:paraId="24C7E095" w14:textId="77777777" w:rsidR="001B6794" w:rsidRDefault="001B6794" w:rsidP="00D04719">
      <w:pPr>
        <w:spacing w:after="120" w:line="259" w:lineRule="auto"/>
        <w:ind w:left="450"/>
        <w:jc w:val="center"/>
        <w:rPr>
          <w:rFonts w:ascii="VAG Rounded" w:hAnsi="VAG Rounded" w:cs="Times New Roman"/>
          <w:b/>
          <w:bCs/>
          <w:sz w:val="22"/>
          <w:szCs w:val="22"/>
        </w:rPr>
      </w:pPr>
    </w:p>
    <w:p w14:paraId="3B41F677" w14:textId="77777777" w:rsidR="001B6794" w:rsidRDefault="001B6794" w:rsidP="00D04719">
      <w:pPr>
        <w:spacing w:after="120" w:line="259" w:lineRule="auto"/>
        <w:ind w:left="450"/>
        <w:jc w:val="center"/>
        <w:rPr>
          <w:rFonts w:ascii="VAG Rounded" w:hAnsi="VAG Rounded" w:cs="Times New Roman"/>
          <w:b/>
          <w:bCs/>
          <w:sz w:val="22"/>
          <w:szCs w:val="22"/>
        </w:rPr>
      </w:pPr>
    </w:p>
    <w:p w14:paraId="440D9A70" w14:textId="77777777" w:rsidR="001B6794" w:rsidRDefault="001B6794" w:rsidP="00D04719">
      <w:pPr>
        <w:spacing w:after="120" w:line="259" w:lineRule="auto"/>
        <w:ind w:left="450"/>
        <w:jc w:val="center"/>
        <w:rPr>
          <w:rFonts w:ascii="VAG Rounded" w:hAnsi="VAG Rounded" w:cs="Times New Roman"/>
          <w:b/>
          <w:bCs/>
          <w:sz w:val="22"/>
          <w:szCs w:val="22"/>
        </w:rPr>
      </w:pPr>
    </w:p>
    <w:p w14:paraId="3BD7BF21" w14:textId="77777777" w:rsidR="001B6794" w:rsidRDefault="001B6794" w:rsidP="00D04719">
      <w:pPr>
        <w:spacing w:after="120" w:line="259" w:lineRule="auto"/>
        <w:ind w:left="450"/>
        <w:jc w:val="center"/>
        <w:rPr>
          <w:rFonts w:ascii="VAG Rounded" w:hAnsi="VAG Rounded" w:cs="Times New Roman"/>
          <w:b/>
          <w:bCs/>
          <w:sz w:val="22"/>
          <w:szCs w:val="22"/>
        </w:rPr>
      </w:pPr>
    </w:p>
    <w:p w14:paraId="19710857" w14:textId="77777777" w:rsidR="00A76142" w:rsidRDefault="00A76142" w:rsidP="00D04719">
      <w:pPr>
        <w:spacing w:after="120" w:line="259" w:lineRule="auto"/>
        <w:ind w:left="450"/>
        <w:jc w:val="center"/>
        <w:rPr>
          <w:rFonts w:ascii="VAG Rounded" w:hAnsi="VAG Rounded" w:cs="Times New Roman"/>
          <w:b/>
          <w:bCs/>
          <w:sz w:val="22"/>
          <w:szCs w:val="22"/>
        </w:rPr>
      </w:pPr>
    </w:p>
    <w:p w14:paraId="2CF347B6" w14:textId="77777777" w:rsidR="00A76142" w:rsidRDefault="00A76142" w:rsidP="00D04719">
      <w:pPr>
        <w:spacing w:after="120" w:line="259" w:lineRule="auto"/>
        <w:ind w:left="450"/>
        <w:jc w:val="center"/>
        <w:rPr>
          <w:rFonts w:ascii="VAG Rounded" w:hAnsi="VAG Rounded" w:cs="Times New Roman"/>
          <w:b/>
          <w:bCs/>
          <w:sz w:val="22"/>
          <w:szCs w:val="22"/>
        </w:rPr>
      </w:pPr>
    </w:p>
    <w:p w14:paraId="4C53D01B" w14:textId="68E60828" w:rsidR="00A76142" w:rsidRDefault="00A76142" w:rsidP="00D04719">
      <w:pPr>
        <w:spacing w:after="120" w:line="259" w:lineRule="auto"/>
        <w:ind w:left="450"/>
        <w:jc w:val="center"/>
        <w:rPr>
          <w:rFonts w:ascii="VAG Rounded" w:hAnsi="VAG Rounded" w:cs="Times New Roman"/>
          <w:b/>
          <w:bCs/>
          <w:sz w:val="22"/>
          <w:szCs w:val="22"/>
        </w:rPr>
      </w:pPr>
    </w:p>
    <w:p w14:paraId="2B73CECD" w14:textId="2A27E810" w:rsidR="00D04719" w:rsidRPr="008E662B" w:rsidRDefault="00D04719" w:rsidP="00D04719">
      <w:pPr>
        <w:jc w:val="center"/>
        <w:rPr>
          <w:rFonts w:ascii="VAG Rounded" w:hAnsi="VAG Rounded" w:cs="Times New Roman"/>
          <w:b/>
          <w:bCs/>
          <w:sz w:val="32"/>
          <w:szCs w:val="32"/>
        </w:rPr>
      </w:pPr>
      <w:r w:rsidRPr="008E662B">
        <w:rPr>
          <w:rFonts w:ascii="VAG Rounded" w:hAnsi="VAG Rounded" w:cs="Times New Roman"/>
          <w:b/>
          <w:bCs/>
          <w:sz w:val="32"/>
          <w:szCs w:val="32"/>
        </w:rPr>
        <w:lastRenderedPageBreak/>
        <w:t xml:space="preserve">AquaCure </w:t>
      </w:r>
      <w:r>
        <w:rPr>
          <w:rFonts w:ascii="VAG Rounded" w:hAnsi="VAG Rounded" w:cs="Times New Roman"/>
          <w:b/>
          <w:bCs/>
          <w:sz w:val="32"/>
          <w:szCs w:val="32"/>
        </w:rPr>
        <w:t>AC</w:t>
      </w:r>
      <w:r w:rsidR="00CB0EF5">
        <w:rPr>
          <w:rFonts w:ascii="VAG Rounded" w:hAnsi="VAG Rounded" w:cs="Times New Roman"/>
          <w:b/>
          <w:bCs/>
          <w:sz w:val="32"/>
          <w:szCs w:val="32"/>
        </w:rPr>
        <w:t>1</w:t>
      </w:r>
      <w:r>
        <w:rPr>
          <w:rFonts w:ascii="VAG Rounded" w:hAnsi="VAG Rounded" w:cs="Times New Roman"/>
          <w:b/>
          <w:bCs/>
          <w:sz w:val="32"/>
          <w:szCs w:val="32"/>
        </w:rPr>
        <w:t xml:space="preserve"> Brown</w:t>
      </w:r>
      <w:r w:rsidRPr="00FA1421">
        <w:rPr>
          <w:rFonts w:ascii="Times New Roman" w:hAnsi="Times New Roman" w:cs="Times New Roman"/>
          <w:b/>
          <w:bCs/>
          <w:sz w:val="32"/>
          <w:szCs w:val="32"/>
        </w:rPr>
        <w:t>’</w:t>
      </w:r>
      <w:r>
        <w:rPr>
          <w:rFonts w:ascii="VAG Rounded" w:hAnsi="VAG Rounded" w:cs="Times New Roman"/>
          <w:b/>
          <w:bCs/>
          <w:sz w:val="32"/>
          <w:szCs w:val="32"/>
        </w:rPr>
        <w:t xml:space="preserve">s Gas </w:t>
      </w:r>
      <w:r w:rsidRPr="008E662B">
        <w:rPr>
          <w:rFonts w:ascii="VAG Rounded" w:hAnsi="VAG Rounded" w:cs="Times New Roman"/>
          <w:b/>
          <w:bCs/>
          <w:sz w:val="32"/>
          <w:szCs w:val="32"/>
        </w:rPr>
        <w:t xml:space="preserve">Generator </w:t>
      </w:r>
      <w:r w:rsidR="00A76142">
        <w:rPr>
          <w:rFonts w:ascii="VAG Rounded" w:hAnsi="VAG Rounded" w:cs="Times New Roman"/>
          <w:b/>
          <w:bCs/>
          <w:sz w:val="32"/>
          <w:szCs w:val="32"/>
        </w:rPr>
        <w:t>Manual</w:t>
      </w:r>
    </w:p>
    <w:p w14:paraId="67223B0B" w14:textId="4956183F" w:rsidR="00D04719" w:rsidRPr="00071EA3" w:rsidRDefault="00071EA3" w:rsidP="00D04719">
      <w:pPr>
        <w:spacing w:after="120" w:line="259" w:lineRule="auto"/>
        <w:jc w:val="center"/>
        <w:rPr>
          <w:rFonts w:ascii="VAG Rounded" w:hAnsi="VAG Rounded" w:cs="Times New Roman"/>
          <w:sz w:val="28"/>
          <w:szCs w:val="28"/>
        </w:rPr>
      </w:pPr>
      <w:r w:rsidRPr="00071EA3">
        <w:rPr>
          <w:rFonts w:ascii="VAG Rounded" w:hAnsi="VAG Rounded" w:cs="Times New Roman"/>
          <w:sz w:val="28"/>
          <w:szCs w:val="28"/>
        </w:rPr>
        <w:t>Included</w:t>
      </w:r>
      <w:r>
        <w:rPr>
          <w:rFonts w:ascii="VAG Rounded" w:hAnsi="VAG Rounded" w:cs="Times New Roman"/>
          <w:color w:val="FF0000"/>
        </w:rPr>
        <w:t xml:space="preserve"> </w:t>
      </w:r>
      <w:r w:rsidRPr="00071EA3">
        <w:rPr>
          <w:rFonts w:ascii="VAG Rounded" w:hAnsi="VAG Rounded" w:cs="Times New Roman"/>
          <w:sz w:val="28"/>
          <w:szCs w:val="28"/>
        </w:rPr>
        <w:t>in Accessories Box</w:t>
      </w:r>
    </w:p>
    <w:p w14:paraId="39069DFA" w14:textId="08993232" w:rsidR="00D04719" w:rsidRPr="008B3FB3" w:rsidRDefault="00030508" w:rsidP="00D04719">
      <w:pPr>
        <w:spacing w:after="120" w:line="259" w:lineRule="auto"/>
        <w:rPr>
          <w:rFonts w:ascii="VAG Rounded" w:hAnsi="VAG Rounded" w:cs="Times New Roman"/>
          <w:color w:val="FF0000"/>
        </w:rPr>
      </w:pPr>
      <w:r>
        <w:rPr>
          <w:noProof/>
        </w:rPr>
        <w:drawing>
          <wp:anchor distT="0" distB="0" distL="114300" distR="114300" simplePos="0" relativeHeight="251658257" behindDoc="0" locked="0" layoutInCell="1" allowOverlap="1" wp14:anchorId="61E9FDF6" wp14:editId="1FB30877">
            <wp:simplePos x="0" y="0"/>
            <wp:positionH relativeFrom="column">
              <wp:posOffset>3368442</wp:posOffset>
            </wp:positionH>
            <wp:positionV relativeFrom="paragraph">
              <wp:posOffset>260592</wp:posOffset>
            </wp:positionV>
            <wp:extent cx="1289685" cy="1462405"/>
            <wp:effectExtent l="0" t="0" r="5715" b="4445"/>
            <wp:wrapThrough wrapText="bothSides">
              <wp:wrapPolygon edited="0">
                <wp:start x="9891" y="0"/>
                <wp:lineTo x="1276" y="0"/>
                <wp:lineTo x="0" y="563"/>
                <wp:lineTo x="0" y="6753"/>
                <wp:lineTo x="957" y="9004"/>
                <wp:lineTo x="3510" y="13506"/>
                <wp:lineTo x="3510" y="16601"/>
                <wp:lineTo x="4467" y="18008"/>
                <wp:lineTo x="6700" y="18008"/>
                <wp:lineTo x="13081" y="21384"/>
                <wp:lineTo x="13400" y="21384"/>
                <wp:lineTo x="18186" y="21384"/>
                <wp:lineTo x="21377" y="18852"/>
                <wp:lineTo x="21377" y="16601"/>
                <wp:lineTo x="17867" y="13506"/>
                <wp:lineTo x="17867" y="9004"/>
                <wp:lineTo x="15953" y="4783"/>
                <wp:lineTo x="15953" y="3658"/>
                <wp:lineTo x="12443" y="281"/>
                <wp:lineTo x="11167" y="0"/>
                <wp:lineTo x="9891" y="0"/>
              </wp:wrapPolygon>
            </wp:wrapThrough>
            <wp:docPr id="9373492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89685" cy="1462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073F49" w14:textId="2D4A390F" w:rsidR="003A7418" w:rsidRDefault="00D01D25">
      <w:pPr>
        <w:rPr>
          <w:sz w:val="22"/>
          <w:szCs w:val="22"/>
        </w:rPr>
      </w:pPr>
      <w:r>
        <w:rPr>
          <w:noProof/>
          <w:sz w:val="22"/>
          <w:szCs w:val="22"/>
        </w:rPr>
        <w:drawing>
          <wp:anchor distT="0" distB="0" distL="114300" distR="114300" simplePos="0" relativeHeight="251662427" behindDoc="0" locked="0" layoutInCell="1" allowOverlap="1" wp14:anchorId="137BD004" wp14:editId="392E9604">
            <wp:simplePos x="0" y="0"/>
            <wp:positionH relativeFrom="column">
              <wp:posOffset>-264321</wp:posOffset>
            </wp:positionH>
            <wp:positionV relativeFrom="paragraph">
              <wp:posOffset>100867</wp:posOffset>
            </wp:positionV>
            <wp:extent cx="1796415" cy="1346835"/>
            <wp:effectExtent l="0" t="0" r="0" b="5715"/>
            <wp:wrapThrough wrapText="bothSides">
              <wp:wrapPolygon edited="0">
                <wp:start x="0" y="0"/>
                <wp:lineTo x="0" y="21386"/>
                <wp:lineTo x="21302" y="21386"/>
                <wp:lineTo x="21302" y="0"/>
                <wp:lineTo x="0" y="0"/>
              </wp:wrapPolygon>
            </wp:wrapThrough>
            <wp:docPr id="3778683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868334" name="Picture 3778683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6415" cy="1346835"/>
                    </a:xfrm>
                    <a:prstGeom prst="rect">
                      <a:avLst/>
                    </a:prstGeom>
                  </pic:spPr>
                </pic:pic>
              </a:graphicData>
            </a:graphic>
            <wp14:sizeRelH relativeFrom="margin">
              <wp14:pctWidth>0</wp14:pctWidth>
            </wp14:sizeRelH>
            <wp14:sizeRelV relativeFrom="margin">
              <wp14:pctHeight>0</wp14:pctHeight>
            </wp14:sizeRelV>
          </wp:anchor>
        </w:drawing>
      </w:r>
      <w:r w:rsidR="00030508" w:rsidRPr="00030508">
        <w:rPr>
          <w:noProof/>
          <w:sz w:val="22"/>
          <w:szCs w:val="22"/>
        </w:rPr>
        <mc:AlternateContent>
          <mc:Choice Requires="wps">
            <w:drawing>
              <wp:anchor distT="91440" distB="91440" distL="114300" distR="114300" simplePos="0" relativeHeight="251658295" behindDoc="0" locked="0" layoutInCell="1" allowOverlap="1" wp14:anchorId="1923EACF" wp14:editId="22663E32">
                <wp:simplePos x="0" y="0"/>
                <wp:positionH relativeFrom="page">
                  <wp:posOffset>5834380</wp:posOffset>
                </wp:positionH>
                <wp:positionV relativeFrom="paragraph">
                  <wp:posOffset>486695</wp:posOffset>
                </wp:positionV>
                <wp:extent cx="1644015" cy="641350"/>
                <wp:effectExtent l="0" t="0" r="0" b="6350"/>
                <wp:wrapTopAndBottom/>
                <wp:docPr id="304383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143349FB" w14:textId="366B0DA8" w:rsidR="00030508" w:rsidRPr="00030508" w:rsidRDefault="00030508" w:rsidP="00030508">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POWER CORD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23EACF" id="_x0000_t202" coordsize="21600,21600" o:spt="202" path="m,l,21600r21600,l21600,xe">
                <v:stroke joinstyle="miter"/>
                <v:path gradientshapeok="t" o:connecttype="rect"/>
              </v:shapetype>
              <v:shape id="Text Box 2" o:spid="_x0000_s1026" type="#_x0000_t202" style="position:absolute;margin-left:459.4pt;margin-top:38.3pt;width:129.45pt;height:50.5pt;z-index:251658295;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" filled="f" stroked="f">
                <v:textbox>
                  <w:txbxContent>
                    <w:p w14:paraId="143349FB" w14:textId="366B0DA8" w:rsidR="00030508" w:rsidRPr="00030508" w:rsidRDefault="00030508" w:rsidP="00030508">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POWER CORD</w:t>
                      </w:r>
                    </w:p>
                  </w:txbxContent>
                </v:textbox>
                <w10:wrap type="topAndBottom" anchorx="page"/>
              </v:shape>
            </w:pict>
          </mc:Fallback>
        </mc:AlternateContent>
      </w:r>
      <w:r w:rsidR="00030508" w:rsidRPr="00030508">
        <w:rPr>
          <w:noProof/>
          <w:sz w:val="22"/>
          <w:szCs w:val="22"/>
        </w:rPr>
        <mc:AlternateContent>
          <mc:Choice Requires="wps">
            <w:drawing>
              <wp:anchor distT="91440" distB="91440" distL="114300" distR="114300" simplePos="0" relativeHeight="251663451" behindDoc="0" locked="0" layoutInCell="1" allowOverlap="1" wp14:anchorId="29C7351F" wp14:editId="093D4801">
                <wp:simplePos x="0" y="0"/>
                <wp:positionH relativeFrom="page">
                  <wp:posOffset>2183434</wp:posOffset>
                </wp:positionH>
                <wp:positionV relativeFrom="paragraph">
                  <wp:posOffset>518918</wp:posOffset>
                </wp:positionV>
                <wp:extent cx="1644015" cy="64135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0CAA9C6E" w14:textId="17F407EB" w:rsidR="00030508" w:rsidRDefault="00030508">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TOWER CAP (TCP)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7351F" id="_x0000_s1027" type="#_x0000_t202" style="position:absolute;margin-left:171.9pt;margin-top:40.85pt;width:129.45pt;height:50.5pt;z-index:251663451;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" filled="f" stroked="f">
                <v:textbox>
                  <w:txbxContent>
                    <w:p w14:paraId="0CAA9C6E" w14:textId="17F407EB" w:rsidR="00030508" w:rsidRDefault="00030508">
                      <w:pPr>
                        <w:pBdr>
                          <w:top w:val="single" w:sz="24" w:space="8" w:color="156082" w:themeColor="accent1"/>
                          <w:bottom w:val="single" w:sz="24" w:space="8" w:color="156082" w:themeColor="accent1"/>
                        </w:pBdr>
                        <w:spacing w:after="0"/>
                        <w:rPr>
                          <w:i/>
                          <w:iCs/>
                          <w:color w:val="156082" w:themeColor="accent1"/>
                        </w:rPr>
                      </w:pPr>
                      <w:r>
                        <w:rPr>
                          <w:i/>
                          <w:iCs/>
                          <w:color w:val="156082" w:themeColor="accent1"/>
                        </w:rPr>
                        <w:t>TOWER CAP (TCP)</w:t>
                      </w:r>
                    </w:p>
                  </w:txbxContent>
                </v:textbox>
                <w10:wrap type="topAndBottom" anchorx="page"/>
              </v:shape>
            </w:pict>
          </mc:Fallback>
        </mc:AlternateContent>
      </w:r>
    </w:p>
    <w:p w14:paraId="52A9A2B5" w14:textId="3C1811EB" w:rsidR="003A7418" w:rsidRDefault="003A7418">
      <w:pPr>
        <w:rPr>
          <w:sz w:val="22"/>
          <w:szCs w:val="22"/>
        </w:rPr>
      </w:pPr>
    </w:p>
    <w:p w14:paraId="548D784A" w14:textId="08140261" w:rsidR="003A7418" w:rsidRDefault="003A7418">
      <w:pPr>
        <w:rPr>
          <w:sz w:val="22"/>
          <w:szCs w:val="22"/>
        </w:rPr>
      </w:pPr>
    </w:p>
    <w:p w14:paraId="5E3FA634" w14:textId="2F28B0F3" w:rsidR="003A7418" w:rsidRDefault="00D01D25">
      <w:pPr>
        <w:rPr>
          <w:sz w:val="22"/>
          <w:szCs w:val="22"/>
        </w:rPr>
      </w:pPr>
      <w:r w:rsidRPr="00030508">
        <w:rPr>
          <w:noProof/>
          <w:sz w:val="22"/>
          <w:szCs w:val="22"/>
        </w:rPr>
        <mc:AlternateContent>
          <mc:Choice Requires="wps">
            <w:drawing>
              <wp:anchor distT="91440" distB="91440" distL="114300" distR="114300" simplePos="0" relativeHeight="251658299" behindDoc="0" locked="0" layoutInCell="1" allowOverlap="1" wp14:anchorId="56D3922D" wp14:editId="2B140A0A">
                <wp:simplePos x="0" y="0"/>
                <wp:positionH relativeFrom="page">
                  <wp:posOffset>5772785</wp:posOffset>
                </wp:positionH>
                <wp:positionV relativeFrom="paragraph">
                  <wp:posOffset>528767</wp:posOffset>
                </wp:positionV>
                <wp:extent cx="1644015" cy="641350"/>
                <wp:effectExtent l="0" t="0" r="0" b="6350"/>
                <wp:wrapTopAndBottom/>
                <wp:docPr id="176079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7875AC81" w14:textId="3913ABC4" w:rsidR="009F7542" w:rsidRPr="000223AC" w:rsidRDefault="000223AC"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TOWEL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3922D" id="_x0000_s1028" type="#_x0000_t202" style="position:absolute;margin-left:454.55pt;margin-top:41.65pt;width:129.45pt;height:50.5pt;z-index:251658299;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" filled="f" stroked="f">
                <v:textbox>
                  <w:txbxContent>
                    <w:p w14:paraId="7875AC81" w14:textId="3913ABC4" w:rsidR="009F7542" w:rsidRPr="000223AC" w:rsidRDefault="000223AC"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TOWEL</w:t>
                      </w:r>
                    </w:p>
                  </w:txbxContent>
                </v:textbox>
                <w10:wrap type="topAndBottom" anchorx="page"/>
              </v:shape>
            </w:pict>
          </mc:Fallback>
        </mc:AlternateContent>
      </w:r>
      <w:r>
        <w:rPr>
          <w:noProof/>
        </w:rPr>
        <w:drawing>
          <wp:anchor distT="0" distB="0" distL="114300" distR="114300" simplePos="0" relativeHeight="251658259" behindDoc="0" locked="0" layoutInCell="1" allowOverlap="1" wp14:anchorId="729CFFF9" wp14:editId="31D9F1E9">
            <wp:simplePos x="0" y="0"/>
            <wp:positionH relativeFrom="column">
              <wp:posOffset>3315254</wp:posOffset>
            </wp:positionH>
            <wp:positionV relativeFrom="paragraph">
              <wp:posOffset>489925</wp:posOffset>
            </wp:positionV>
            <wp:extent cx="1442720" cy="961390"/>
            <wp:effectExtent l="0" t="0" r="0" b="0"/>
            <wp:wrapThrough wrapText="bothSides">
              <wp:wrapPolygon edited="0">
                <wp:start x="16257" y="428"/>
                <wp:lineTo x="4278" y="1284"/>
                <wp:lineTo x="3137" y="1712"/>
                <wp:lineTo x="2852" y="19260"/>
                <wp:lineTo x="19394" y="19260"/>
                <wp:lineTo x="19680" y="18404"/>
                <wp:lineTo x="19109" y="7704"/>
                <wp:lineTo x="18254" y="428"/>
                <wp:lineTo x="16257" y="428"/>
              </wp:wrapPolygon>
            </wp:wrapThrough>
            <wp:docPr id="2218286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28670" name="Picture 22182867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42720" cy="961390"/>
                    </a:xfrm>
                    <a:prstGeom prst="rect">
                      <a:avLst/>
                    </a:prstGeom>
                  </pic:spPr>
                </pic:pic>
              </a:graphicData>
            </a:graphic>
            <wp14:sizeRelH relativeFrom="margin">
              <wp14:pctWidth>0</wp14:pctWidth>
            </wp14:sizeRelH>
            <wp14:sizeRelV relativeFrom="margin">
              <wp14:pctHeight>0</wp14:pctHeight>
            </wp14:sizeRelV>
          </wp:anchor>
        </w:drawing>
      </w:r>
      <w:r w:rsidRPr="00071EA3">
        <w:rPr>
          <w:rFonts w:ascii="VAG Rounded" w:hAnsi="VAG Rounded" w:cs="Times New Roman"/>
          <w:i/>
          <w:iCs/>
          <w:noProof/>
          <w:sz w:val="28"/>
          <w:szCs w:val="28"/>
        </w:rPr>
        <w:drawing>
          <wp:anchor distT="0" distB="0" distL="114300" distR="114300" simplePos="0" relativeHeight="251658254" behindDoc="0" locked="0" layoutInCell="1" allowOverlap="1" wp14:anchorId="651636FE" wp14:editId="2628FE19">
            <wp:simplePos x="0" y="0"/>
            <wp:positionH relativeFrom="column">
              <wp:posOffset>340870</wp:posOffset>
            </wp:positionH>
            <wp:positionV relativeFrom="paragraph">
              <wp:posOffset>278523</wp:posOffset>
            </wp:positionV>
            <wp:extent cx="702310" cy="1399540"/>
            <wp:effectExtent l="0" t="0" r="2540" b="0"/>
            <wp:wrapThrough wrapText="bothSides">
              <wp:wrapPolygon edited="0">
                <wp:start x="0" y="0"/>
                <wp:lineTo x="0" y="21169"/>
                <wp:lineTo x="21092" y="21169"/>
                <wp:lineTo x="21092" y="0"/>
                <wp:lineTo x="0" y="0"/>
              </wp:wrapPolygon>
            </wp:wrapThrough>
            <wp:docPr id="8034259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25977" name="Picture 8034259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2310" cy="1399540"/>
                    </a:xfrm>
                    <a:prstGeom prst="rect">
                      <a:avLst/>
                    </a:prstGeom>
                  </pic:spPr>
                </pic:pic>
              </a:graphicData>
            </a:graphic>
            <wp14:sizeRelH relativeFrom="margin">
              <wp14:pctWidth>0</wp14:pctWidth>
            </wp14:sizeRelH>
            <wp14:sizeRelV relativeFrom="margin">
              <wp14:pctHeight>0</wp14:pctHeight>
            </wp14:sizeRelV>
          </wp:anchor>
        </w:drawing>
      </w:r>
      <w:r w:rsidRPr="00030508">
        <w:rPr>
          <w:noProof/>
          <w:sz w:val="22"/>
          <w:szCs w:val="22"/>
        </w:rPr>
        <mc:AlternateContent>
          <mc:Choice Requires="wps">
            <w:drawing>
              <wp:anchor distT="91440" distB="91440" distL="114300" distR="114300" simplePos="0" relativeHeight="251658298" behindDoc="0" locked="0" layoutInCell="1" allowOverlap="1" wp14:anchorId="04504682" wp14:editId="6E748491">
                <wp:simplePos x="0" y="0"/>
                <wp:positionH relativeFrom="page">
                  <wp:posOffset>2149224</wp:posOffset>
                </wp:positionH>
                <wp:positionV relativeFrom="paragraph">
                  <wp:posOffset>527828</wp:posOffset>
                </wp:positionV>
                <wp:extent cx="1644015" cy="832485"/>
                <wp:effectExtent l="0" t="0" r="0" b="5715"/>
                <wp:wrapTopAndBottom/>
                <wp:docPr id="1052871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832485"/>
                        </a:xfrm>
                        <a:prstGeom prst="rect">
                          <a:avLst/>
                        </a:prstGeom>
                        <a:noFill/>
                        <a:ln w="9525">
                          <a:noFill/>
                          <a:miter lim="800000"/>
                          <a:headEnd/>
                          <a:tailEnd/>
                        </a:ln>
                      </wps:spPr>
                      <wps:txbx>
                        <w:txbxContent>
                          <w:p w14:paraId="0917B726" w14:textId="76493A99" w:rsidR="009F7542" w:rsidRDefault="009F7542"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DRINKING WATER JAR</w:t>
                            </w:r>
                          </w:p>
                          <w:p w14:paraId="22744495" w14:textId="294B573B" w:rsidR="009F7542" w:rsidRPr="009F7542" w:rsidRDefault="009F7542"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(DWJ)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04682" id="_x0000_s1029" type="#_x0000_t202" style="position:absolute;margin-left:169.25pt;margin-top:41.55pt;width:129.45pt;height:65.55pt;z-index:25165829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" filled="f" stroked="f">
                <v:textbox>
                  <w:txbxContent>
                    <w:p w14:paraId="0917B726" w14:textId="76493A99" w:rsidR="009F7542" w:rsidRDefault="009F7542"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DRINKING WATER JAR</w:t>
                      </w:r>
                    </w:p>
                    <w:p w14:paraId="22744495" w14:textId="294B573B" w:rsidR="009F7542" w:rsidRPr="009F7542" w:rsidRDefault="009F7542" w:rsidP="009F7542">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(DWJ)</w:t>
                      </w:r>
                    </w:p>
                  </w:txbxContent>
                </v:textbox>
                <w10:wrap type="topAndBottom" anchorx="page"/>
              </v:shape>
            </w:pict>
          </mc:Fallback>
        </mc:AlternateContent>
      </w:r>
    </w:p>
    <w:p w14:paraId="760074DC" w14:textId="43C2E589" w:rsidR="00003FA9" w:rsidRDefault="00003FA9">
      <w:pPr>
        <w:rPr>
          <w:sz w:val="22"/>
          <w:szCs w:val="22"/>
        </w:rPr>
      </w:pPr>
    </w:p>
    <w:p w14:paraId="331BDD74" w14:textId="03D901CF" w:rsidR="00071EA3" w:rsidRDefault="00D01D25" w:rsidP="00071EA3">
      <w:pPr>
        <w:pStyle w:val="Heading1"/>
        <w:jc w:val="center"/>
        <w:rPr>
          <w:rFonts w:ascii="VAG Rounded" w:hAnsi="VAG Rounded"/>
          <w:color w:val="auto"/>
          <w:sz w:val="28"/>
          <w:szCs w:val="28"/>
        </w:rPr>
      </w:pPr>
      <w:r>
        <w:rPr>
          <w:noProof/>
        </w:rPr>
        <w:drawing>
          <wp:anchor distT="0" distB="0" distL="114300" distR="114300" simplePos="0" relativeHeight="251658288" behindDoc="0" locked="0" layoutInCell="1" allowOverlap="1" wp14:anchorId="2F3E6496" wp14:editId="4A72BC3E">
            <wp:simplePos x="0" y="0"/>
            <wp:positionH relativeFrom="column">
              <wp:posOffset>243545</wp:posOffset>
            </wp:positionH>
            <wp:positionV relativeFrom="paragraph">
              <wp:posOffset>296340</wp:posOffset>
            </wp:positionV>
            <wp:extent cx="995680" cy="1367155"/>
            <wp:effectExtent l="0" t="0" r="0" b="4445"/>
            <wp:wrapThrough wrapText="bothSides">
              <wp:wrapPolygon edited="0">
                <wp:start x="0" y="0"/>
                <wp:lineTo x="0" y="21369"/>
                <wp:lineTo x="21077" y="21369"/>
                <wp:lineTo x="21077" y="0"/>
                <wp:lineTo x="0" y="0"/>
              </wp:wrapPolygon>
            </wp:wrapThrough>
            <wp:docPr id="3568285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828521" name="Picture 35682852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5680" cy="1367155"/>
                    </a:xfrm>
                    <a:prstGeom prst="rect">
                      <a:avLst/>
                    </a:prstGeom>
                  </pic:spPr>
                </pic:pic>
              </a:graphicData>
            </a:graphic>
            <wp14:sizeRelH relativeFrom="margin">
              <wp14:pctWidth>0</wp14:pctWidth>
            </wp14:sizeRelH>
            <wp14:sizeRelV relativeFrom="margin">
              <wp14:pctHeight>0</wp14:pctHeight>
            </wp14:sizeRelV>
          </wp:anchor>
        </w:drawing>
      </w:r>
    </w:p>
    <w:p w14:paraId="71C2CFDB" w14:textId="4999C7E3" w:rsidR="006C5C73" w:rsidRDefault="00D01D25" w:rsidP="006C5C73">
      <w:r w:rsidRPr="00030508">
        <w:rPr>
          <w:noProof/>
          <w:sz w:val="22"/>
          <w:szCs w:val="22"/>
        </w:rPr>
        <mc:AlternateContent>
          <mc:Choice Requires="wps">
            <w:drawing>
              <wp:anchor distT="91440" distB="91440" distL="114300" distR="114300" simplePos="0" relativeHeight="251658301" behindDoc="0" locked="0" layoutInCell="1" allowOverlap="1" wp14:anchorId="252BB5C7" wp14:editId="3BDD82A6">
                <wp:simplePos x="0" y="0"/>
                <wp:positionH relativeFrom="page">
                  <wp:posOffset>5769610</wp:posOffset>
                </wp:positionH>
                <wp:positionV relativeFrom="paragraph">
                  <wp:posOffset>341630</wp:posOffset>
                </wp:positionV>
                <wp:extent cx="1644015" cy="836930"/>
                <wp:effectExtent l="0" t="0" r="0" b="1270"/>
                <wp:wrapTopAndBottom/>
                <wp:docPr id="1857832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836930"/>
                        </a:xfrm>
                        <a:prstGeom prst="rect">
                          <a:avLst/>
                        </a:prstGeom>
                        <a:noFill/>
                        <a:ln w="9525">
                          <a:noFill/>
                          <a:miter lim="800000"/>
                          <a:headEnd/>
                          <a:tailEnd/>
                        </a:ln>
                      </wps:spPr>
                      <wps:txbx>
                        <w:txbxContent>
                          <w:p w14:paraId="1034AF94" w14:textId="49F28C07" w:rsidR="00306ED7" w:rsidRPr="00F00EA6" w:rsidRDefault="00D01D25" w:rsidP="00306ED7">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 xml:space="preserve">1, </w:t>
                            </w:r>
                            <w:r w:rsidR="00E57692">
                              <w:rPr>
                                <w:i/>
                                <w:iCs/>
                                <w:color w:val="156082" w:themeColor="accent1"/>
                                <w:lang w:val="en-US"/>
                              </w:rPr>
                              <w:t xml:space="preserve">4, </w:t>
                            </w:r>
                            <w:r w:rsidR="00F00EA6">
                              <w:rPr>
                                <w:i/>
                                <w:iCs/>
                                <w:color w:val="156082" w:themeColor="accent1"/>
                                <w:lang w:val="en-US"/>
                              </w:rPr>
                              <w:t xml:space="preserve"> and </w:t>
                            </w:r>
                            <w:r w:rsidR="00E57692">
                              <w:rPr>
                                <w:i/>
                                <w:iCs/>
                                <w:color w:val="156082" w:themeColor="accent1"/>
                                <w:lang w:val="en-US"/>
                              </w:rPr>
                              <w:t>7 FOOT HOSES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BB5C7" id="_x0000_s1030" type="#_x0000_t202" style="position:absolute;margin-left:454.3pt;margin-top:26.9pt;width:129.45pt;height:65.9pt;z-index:251658301;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" filled="f" stroked="f">
                <v:textbox>
                  <w:txbxContent>
                    <w:p w14:paraId="1034AF94" w14:textId="49F28C07" w:rsidR="00306ED7" w:rsidRPr="00F00EA6" w:rsidRDefault="00D01D25" w:rsidP="00306ED7">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 xml:space="preserve">1, </w:t>
                      </w:r>
                      <w:r w:rsidR="00E57692">
                        <w:rPr>
                          <w:i/>
                          <w:iCs/>
                          <w:color w:val="156082" w:themeColor="accent1"/>
                          <w:lang w:val="en-US"/>
                        </w:rPr>
                        <w:t xml:space="preserve">4, </w:t>
                      </w:r>
                      <w:r w:rsidR="00F00EA6">
                        <w:rPr>
                          <w:i/>
                          <w:iCs/>
                          <w:color w:val="156082" w:themeColor="accent1"/>
                          <w:lang w:val="en-US"/>
                        </w:rPr>
                        <w:t xml:space="preserve"> and </w:t>
                      </w:r>
                      <w:r w:rsidR="00E57692">
                        <w:rPr>
                          <w:i/>
                          <w:iCs/>
                          <w:color w:val="156082" w:themeColor="accent1"/>
                          <w:lang w:val="en-US"/>
                        </w:rPr>
                        <w:t>7 FOOT HOSES</w:t>
                      </w:r>
                    </w:p>
                  </w:txbxContent>
                </v:textbox>
                <w10:wrap type="topAndBottom" anchorx="page"/>
              </v:shape>
            </w:pict>
          </mc:Fallback>
        </mc:AlternateContent>
      </w:r>
      <w:r>
        <w:rPr>
          <w:noProof/>
        </w:rPr>
        <w:drawing>
          <wp:anchor distT="0" distB="0" distL="114300" distR="114300" simplePos="0" relativeHeight="251658256" behindDoc="0" locked="0" layoutInCell="1" allowOverlap="1" wp14:anchorId="666B8AD0" wp14:editId="4900ABA9">
            <wp:simplePos x="0" y="0"/>
            <wp:positionH relativeFrom="column">
              <wp:posOffset>3567430</wp:posOffset>
            </wp:positionH>
            <wp:positionV relativeFrom="paragraph">
              <wp:posOffset>197020</wp:posOffset>
            </wp:positionV>
            <wp:extent cx="1022985" cy="935355"/>
            <wp:effectExtent l="0" t="0" r="5715" b="0"/>
            <wp:wrapThrough wrapText="bothSides">
              <wp:wrapPolygon edited="0">
                <wp:start x="0" y="0"/>
                <wp:lineTo x="0" y="21116"/>
                <wp:lineTo x="21318" y="21116"/>
                <wp:lineTo x="21318" y="0"/>
                <wp:lineTo x="0" y="0"/>
              </wp:wrapPolygon>
            </wp:wrapThrough>
            <wp:docPr id="16495973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22985" cy="935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30508">
        <w:rPr>
          <w:noProof/>
          <w:sz w:val="22"/>
          <w:szCs w:val="22"/>
        </w:rPr>
        <mc:AlternateContent>
          <mc:Choice Requires="wps">
            <w:drawing>
              <wp:anchor distT="91440" distB="91440" distL="114300" distR="114300" simplePos="0" relativeHeight="251658303" behindDoc="0" locked="0" layoutInCell="1" allowOverlap="1" wp14:anchorId="52444794" wp14:editId="49A746C8">
                <wp:simplePos x="0" y="0"/>
                <wp:positionH relativeFrom="page">
                  <wp:posOffset>2319020</wp:posOffset>
                </wp:positionH>
                <wp:positionV relativeFrom="paragraph">
                  <wp:posOffset>340342</wp:posOffset>
                </wp:positionV>
                <wp:extent cx="1644015" cy="641350"/>
                <wp:effectExtent l="0" t="0" r="0" b="6350"/>
                <wp:wrapTopAndBottom/>
                <wp:docPr id="4344966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13A68831" w14:textId="67E15B78" w:rsidR="00A93826" w:rsidRPr="00F00EA6" w:rsidRDefault="003E6A58" w:rsidP="00A93826">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GLOVES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44794" id="_x0000_s1031" type="#_x0000_t202" style="position:absolute;margin-left:182.6pt;margin-top:26.8pt;width:129.45pt;height:50.5pt;z-index:251658303;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" filled="f" stroked="f">
                <v:textbox>
                  <w:txbxContent>
                    <w:p w14:paraId="13A68831" w14:textId="67E15B78" w:rsidR="00A93826" w:rsidRPr="00F00EA6" w:rsidRDefault="003E6A58" w:rsidP="00A93826">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GLOVES</w:t>
                      </w:r>
                    </w:p>
                  </w:txbxContent>
                </v:textbox>
                <w10:wrap type="topAndBottom" anchorx="page"/>
              </v:shape>
            </w:pict>
          </mc:Fallback>
        </mc:AlternateContent>
      </w:r>
    </w:p>
    <w:p w14:paraId="5D4082B9" w14:textId="37708715" w:rsidR="006C5C73" w:rsidRDefault="00E57692" w:rsidP="006C5C73">
      <w:r w:rsidRPr="00030508">
        <w:rPr>
          <w:noProof/>
          <w:sz w:val="22"/>
          <w:szCs w:val="22"/>
        </w:rPr>
        <mc:AlternateContent>
          <mc:Choice Requires="wps">
            <w:drawing>
              <wp:anchor distT="91440" distB="91440" distL="114300" distR="114300" simplePos="0" relativeHeight="251658304" behindDoc="0" locked="0" layoutInCell="1" allowOverlap="1" wp14:anchorId="27C8E1EE" wp14:editId="153E4AEC">
                <wp:simplePos x="0" y="0"/>
                <wp:positionH relativeFrom="page">
                  <wp:posOffset>5743387</wp:posOffset>
                </wp:positionH>
                <wp:positionV relativeFrom="paragraph">
                  <wp:posOffset>1601363</wp:posOffset>
                </wp:positionV>
                <wp:extent cx="1644015" cy="641350"/>
                <wp:effectExtent l="0" t="0" r="0" b="6350"/>
                <wp:wrapTopAndBottom/>
                <wp:docPr id="1148186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3EA8CD25" w14:textId="39E650B3" w:rsidR="006D744E" w:rsidRPr="00F00EA6" w:rsidRDefault="003E6A58"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SPOT APPLICATOR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8E1EE" id="_x0000_s1032" type="#_x0000_t202" style="position:absolute;margin-left:452.25pt;margin-top:126.1pt;width:129.45pt;height:50.5pt;z-index:25165830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" filled="f" stroked="f">
                <v:textbox>
                  <w:txbxContent>
                    <w:p w14:paraId="3EA8CD25" w14:textId="39E650B3" w:rsidR="006D744E" w:rsidRPr="00F00EA6" w:rsidRDefault="003E6A58"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SPOT APPLICATOR</w:t>
                      </w:r>
                    </w:p>
                  </w:txbxContent>
                </v:textbox>
                <w10:wrap type="topAndBottom" anchorx="page"/>
              </v:shape>
            </w:pict>
          </mc:Fallback>
        </mc:AlternateContent>
      </w:r>
      <w:r>
        <w:rPr>
          <w:rFonts w:ascii="VAG Rounded" w:hAnsi="VAG Rounded" w:cs="Times New Roman"/>
          <w:i/>
          <w:iCs/>
          <w:noProof/>
        </w:rPr>
        <w:drawing>
          <wp:anchor distT="0" distB="0" distL="114300" distR="114300" simplePos="0" relativeHeight="251658252" behindDoc="0" locked="0" layoutInCell="1" allowOverlap="1" wp14:anchorId="799C170E" wp14:editId="279FA867">
            <wp:simplePos x="0" y="0"/>
            <wp:positionH relativeFrom="column">
              <wp:posOffset>3240995</wp:posOffset>
            </wp:positionH>
            <wp:positionV relativeFrom="paragraph">
              <wp:posOffset>1207251</wp:posOffset>
            </wp:positionV>
            <wp:extent cx="1589405" cy="1589405"/>
            <wp:effectExtent l="0" t="0" r="0" b="0"/>
            <wp:wrapThrough wrapText="bothSides">
              <wp:wrapPolygon edited="0">
                <wp:start x="0" y="0"/>
                <wp:lineTo x="0" y="21229"/>
                <wp:lineTo x="21229" y="21229"/>
                <wp:lineTo x="21229" y="0"/>
                <wp:lineTo x="0" y="0"/>
              </wp:wrapPolygon>
            </wp:wrapThrough>
            <wp:docPr id="19711004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100412" name="Picture 19711004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89405" cy="1589405"/>
                    </a:xfrm>
                    <a:prstGeom prst="rect">
                      <a:avLst/>
                    </a:prstGeom>
                  </pic:spPr>
                </pic:pic>
              </a:graphicData>
            </a:graphic>
            <wp14:sizeRelH relativeFrom="margin">
              <wp14:pctWidth>0</wp14:pctWidth>
            </wp14:sizeRelH>
            <wp14:sizeRelV relativeFrom="margin">
              <wp14:pctHeight>0</wp14:pctHeight>
            </wp14:sizeRelV>
          </wp:anchor>
        </w:drawing>
      </w:r>
      <w:r w:rsidRPr="00030508">
        <w:rPr>
          <w:noProof/>
          <w:sz w:val="22"/>
          <w:szCs w:val="22"/>
        </w:rPr>
        <mc:AlternateContent>
          <mc:Choice Requires="wps">
            <w:drawing>
              <wp:anchor distT="91440" distB="91440" distL="114300" distR="114300" simplePos="0" relativeHeight="251658302" behindDoc="0" locked="0" layoutInCell="1" allowOverlap="1" wp14:anchorId="02FA3AF6" wp14:editId="51156ECF">
                <wp:simplePos x="0" y="0"/>
                <wp:positionH relativeFrom="page">
                  <wp:posOffset>2318903</wp:posOffset>
                </wp:positionH>
                <wp:positionV relativeFrom="paragraph">
                  <wp:posOffset>1534258</wp:posOffset>
                </wp:positionV>
                <wp:extent cx="1644015" cy="641350"/>
                <wp:effectExtent l="0" t="0" r="0" b="6350"/>
                <wp:wrapTopAndBottom/>
                <wp:docPr id="540427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58027273" w14:textId="656FF194" w:rsidR="00C56A08" w:rsidRPr="00A93826" w:rsidRDefault="00A93826" w:rsidP="00C56A08">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TDS METER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FA3AF6" id="_x0000_s1033" type="#_x0000_t202" style="position:absolute;margin-left:182.6pt;margin-top:120.8pt;width:129.45pt;height:50.5pt;z-index:25165830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" filled="f" stroked="f">
                <v:textbox>
                  <w:txbxContent>
                    <w:p w14:paraId="58027273" w14:textId="656FF194" w:rsidR="00C56A08" w:rsidRPr="00A93826" w:rsidRDefault="00A93826" w:rsidP="00C56A08">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TDS METER</w:t>
                      </w:r>
                    </w:p>
                  </w:txbxContent>
                </v:textbox>
                <w10:wrap type="topAndBottom" anchorx="page"/>
              </v:shape>
            </w:pict>
          </mc:Fallback>
        </mc:AlternateContent>
      </w:r>
      <w:r w:rsidR="00D01D25">
        <w:rPr>
          <w:noProof/>
        </w:rPr>
        <w:drawing>
          <wp:anchor distT="0" distB="0" distL="114300" distR="114300" simplePos="0" relativeHeight="251658258" behindDoc="0" locked="0" layoutInCell="1" allowOverlap="1" wp14:anchorId="73D83DBC" wp14:editId="68EFBAB2">
            <wp:simplePos x="0" y="0"/>
            <wp:positionH relativeFrom="column">
              <wp:posOffset>534035</wp:posOffset>
            </wp:positionH>
            <wp:positionV relativeFrom="paragraph">
              <wp:posOffset>1293871</wp:posOffset>
            </wp:positionV>
            <wp:extent cx="394610" cy="1487536"/>
            <wp:effectExtent l="0" t="0" r="5715" b="0"/>
            <wp:wrapNone/>
            <wp:docPr id="14608511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610" cy="14875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C0ECF" w14:textId="46D494E8" w:rsidR="006C5C73" w:rsidRDefault="006C5C73" w:rsidP="006C5C73"/>
    <w:p w14:paraId="4CB1EF95" w14:textId="087F00F5" w:rsidR="00D01D25" w:rsidRDefault="00D01D25" w:rsidP="006C5C73"/>
    <w:p w14:paraId="04108B58" w14:textId="56C45016" w:rsidR="00897FF0" w:rsidRPr="008E662B" w:rsidRDefault="00897FF0" w:rsidP="00897FF0">
      <w:pPr>
        <w:jc w:val="center"/>
        <w:rPr>
          <w:rFonts w:ascii="VAG Rounded" w:hAnsi="VAG Rounded" w:cs="Times New Roman"/>
          <w:b/>
          <w:bCs/>
          <w:sz w:val="32"/>
          <w:szCs w:val="32"/>
        </w:rPr>
      </w:pPr>
      <w:r w:rsidRPr="008E662B">
        <w:rPr>
          <w:rFonts w:ascii="VAG Rounded" w:hAnsi="VAG Rounded" w:cs="Times New Roman"/>
          <w:b/>
          <w:bCs/>
          <w:sz w:val="32"/>
          <w:szCs w:val="32"/>
        </w:rPr>
        <w:lastRenderedPageBreak/>
        <w:t xml:space="preserve">AquaCure </w:t>
      </w:r>
      <w:r>
        <w:rPr>
          <w:rFonts w:ascii="VAG Rounded" w:hAnsi="VAG Rounded" w:cs="Times New Roman"/>
          <w:b/>
          <w:bCs/>
          <w:sz w:val="32"/>
          <w:szCs w:val="32"/>
        </w:rPr>
        <w:t>AC</w:t>
      </w:r>
      <w:r w:rsidR="00CB0EF5">
        <w:rPr>
          <w:rFonts w:ascii="VAG Rounded" w:hAnsi="VAG Rounded" w:cs="Times New Roman"/>
          <w:b/>
          <w:bCs/>
          <w:sz w:val="32"/>
          <w:szCs w:val="32"/>
        </w:rPr>
        <w:t>1</w:t>
      </w:r>
      <w:r>
        <w:rPr>
          <w:rFonts w:ascii="VAG Rounded" w:hAnsi="VAG Rounded" w:cs="Times New Roman"/>
          <w:b/>
          <w:bCs/>
          <w:sz w:val="32"/>
          <w:szCs w:val="32"/>
        </w:rPr>
        <w:t xml:space="preserve"> Brown</w:t>
      </w:r>
      <w:r w:rsidRPr="00FA1421">
        <w:rPr>
          <w:rFonts w:ascii="Times New Roman" w:hAnsi="Times New Roman" w:cs="Times New Roman"/>
          <w:b/>
          <w:bCs/>
          <w:sz w:val="32"/>
          <w:szCs w:val="32"/>
        </w:rPr>
        <w:t>’</w:t>
      </w:r>
      <w:r>
        <w:rPr>
          <w:rFonts w:ascii="VAG Rounded" w:hAnsi="VAG Rounded" w:cs="Times New Roman"/>
          <w:b/>
          <w:bCs/>
          <w:sz w:val="32"/>
          <w:szCs w:val="32"/>
        </w:rPr>
        <w:t xml:space="preserve">s Gas </w:t>
      </w:r>
      <w:r w:rsidRPr="008E662B">
        <w:rPr>
          <w:rFonts w:ascii="VAG Rounded" w:hAnsi="VAG Rounded" w:cs="Times New Roman"/>
          <w:b/>
          <w:bCs/>
          <w:sz w:val="32"/>
          <w:szCs w:val="32"/>
        </w:rPr>
        <w:t xml:space="preserve">Generator </w:t>
      </w:r>
      <w:r>
        <w:rPr>
          <w:rFonts w:ascii="VAG Rounded" w:hAnsi="VAG Rounded" w:cs="Times New Roman"/>
          <w:b/>
          <w:bCs/>
          <w:sz w:val="32"/>
          <w:szCs w:val="32"/>
        </w:rPr>
        <w:t>Manual</w:t>
      </w:r>
    </w:p>
    <w:p w14:paraId="09BE61A0" w14:textId="4F2E8781" w:rsidR="00897FF0" w:rsidRPr="00071EA3" w:rsidRDefault="00897FF0" w:rsidP="00897FF0">
      <w:pPr>
        <w:spacing w:after="120" w:line="259" w:lineRule="auto"/>
        <w:jc w:val="center"/>
        <w:rPr>
          <w:rFonts w:ascii="VAG Rounded" w:hAnsi="VAG Rounded" w:cs="Times New Roman"/>
          <w:sz w:val="28"/>
          <w:szCs w:val="28"/>
        </w:rPr>
      </w:pPr>
      <w:r w:rsidRPr="00071EA3">
        <w:rPr>
          <w:rFonts w:ascii="VAG Rounded" w:hAnsi="VAG Rounded" w:cs="Times New Roman"/>
          <w:sz w:val="28"/>
          <w:szCs w:val="28"/>
        </w:rPr>
        <w:t>Included</w:t>
      </w:r>
      <w:r>
        <w:rPr>
          <w:rFonts w:ascii="VAG Rounded" w:hAnsi="VAG Rounded" w:cs="Times New Roman"/>
          <w:color w:val="FF0000"/>
        </w:rPr>
        <w:t xml:space="preserve"> </w:t>
      </w:r>
      <w:r w:rsidRPr="00071EA3">
        <w:rPr>
          <w:rFonts w:ascii="VAG Rounded" w:hAnsi="VAG Rounded" w:cs="Times New Roman"/>
          <w:sz w:val="28"/>
          <w:szCs w:val="28"/>
        </w:rPr>
        <w:t>in Accessories Box</w:t>
      </w:r>
      <w:r>
        <w:rPr>
          <w:rFonts w:ascii="VAG Rounded" w:hAnsi="VAG Rounded" w:cs="Times New Roman"/>
          <w:sz w:val="28"/>
          <w:szCs w:val="28"/>
        </w:rPr>
        <w:t xml:space="preserve"> Continued</w:t>
      </w:r>
    </w:p>
    <w:p w14:paraId="4F38E104" w14:textId="44E18ACB" w:rsidR="006C5C73" w:rsidRDefault="006C5C73" w:rsidP="006C5C73"/>
    <w:p w14:paraId="00F1C67B" w14:textId="0A6DED7A" w:rsidR="006C5C73" w:rsidRDefault="00E57692" w:rsidP="006C5C73">
      <w:r w:rsidRPr="00030508">
        <w:rPr>
          <w:noProof/>
          <w:sz w:val="22"/>
          <w:szCs w:val="22"/>
        </w:rPr>
        <mc:AlternateContent>
          <mc:Choice Requires="wps">
            <w:drawing>
              <wp:anchor distT="91440" distB="91440" distL="114300" distR="114300" simplePos="0" relativeHeight="251658305" behindDoc="0" locked="0" layoutInCell="1" allowOverlap="1" wp14:anchorId="5607CF6B" wp14:editId="2B660845">
                <wp:simplePos x="0" y="0"/>
                <wp:positionH relativeFrom="page">
                  <wp:posOffset>5779770</wp:posOffset>
                </wp:positionH>
                <wp:positionV relativeFrom="paragraph">
                  <wp:posOffset>543846</wp:posOffset>
                </wp:positionV>
                <wp:extent cx="1644015" cy="641350"/>
                <wp:effectExtent l="0" t="0" r="0" b="6350"/>
                <wp:wrapTopAndBottom/>
                <wp:docPr id="565708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355189D1" w14:textId="27B497DE" w:rsidR="006D744E" w:rsidRPr="00F00EA6" w:rsidRDefault="00F00EA6"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G</w:t>
                            </w:r>
                            <w:r w:rsidR="003E6A58">
                              <w:rPr>
                                <w:i/>
                                <w:iCs/>
                                <w:color w:val="156082" w:themeColor="accent1"/>
                                <w:lang w:val="en-US"/>
                              </w:rPr>
                              <w:t>OGGLES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7CF6B" id="_x0000_s1034" type="#_x0000_t202" style="position:absolute;margin-left:455.1pt;margin-top:42.8pt;width:129.45pt;height:50.5pt;z-index:251658305;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" filled="f" stroked="f">
                <v:textbox>
                  <w:txbxContent>
                    <w:p w14:paraId="355189D1" w14:textId="27B497DE" w:rsidR="006D744E" w:rsidRPr="00F00EA6" w:rsidRDefault="00F00EA6"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G</w:t>
                      </w:r>
                      <w:r w:rsidR="003E6A58">
                        <w:rPr>
                          <w:i/>
                          <w:iCs/>
                          <w:color w:val="156082" w:themeColor="accent1"/>
                          <w:lang w:val="en-US"/>
                        </w:rPr>
                        <w:t>OGGLES</w:t>
                      </w:r>
                    </w:p>
                  </w:txbxContent>
                </v:textbox>
                <w10:wrap type="topAndBottom" anchorx="page"/>
              </v:shape>
            </w:pict>
          </mc:Fallback>
        </mc:AlternateContent>
      </w:r>
      <w:r>
        <w:rPr>
          <w:rFonts w:ascii="Calibri"/>
          <w:b/>
          <w:noProof/>
          <w:sz w:val="20"/>
        </w:rPr>
        <w:drawing>
          <wp:anchor distT="0" distB="0" distL="114300" distR="114300" simplePos="0" relativeHeight="251658293" behindDoc="0" locked="0" layoutInCell="1" allowOverlap="1" wp14:anchorId="6F7E79D6" wp14:editId="1E9424E3">
            <wp:simplePos x="0" y="0"/>
            <wp:positionH relativeFrom="column">
              <wp:posOffset>3002074</wp:posOffset>
            </wp:positionH>
            <wp:positionV relativeFrom="paragraph">
              <wp:posOffset>418286</wp:posOffset>
            </wp:positionV>
            <wp:extent cx="1868170" cy="758825"/>
            <wp:effectExtent l="0" t="0" r="0" b="3175"/>
            <wp:wrapThrough wrapText="bothSides">
              <wp:wrapPolygon edited="0">
                <wp:start x="0" y="0"/>
                <wp:lineTo x="0" y="21148"/>
                <wp:lineTo x="21365" y="21148"/>
                <wp:lineTo x="21365" y="0"/>
                <wp:lineTo x="0" y="0"/>
              </wp:wrapPolygon>
            </wp:wrapThrough>
            <wp:docPr id="1710233988" name="Picture 6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233988" name="Picture 171023398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68170" cy="758825"/>
                    </a:xfrm>
                    <a:prstGeom prst="rect">
                      <a:avLst/>
                    </a:prstGeom>
                  </pic:spPr>
                </pic:pic>
              </a:graphicData>
            </a:graphic>
            <wp14:sizeRelH relativeFrom="margin">
              <wp14:pctWidth>0</wp14:pctWidth>
            </wp14:sizeRelH>
            <wp14:sizeRelV relativeFrom="margin">
              <wp14:pctHeight>0</wp14:pctHeight>
            </wp14:sizeRelV>
          </wp:anchor>
        </w:drawing>
      </w:r>
      <w:r w:rsidRPr="00030508">
        <w:rPr>
          <w:noProof/>
          <w:sz w:val="22"/>
          <w:szCs w:val="22"/>
        </w:rPr>
        <mc:AlternateContent>
          <mc:Choice Requires="wps">
            <w:drawing>
              <wp:anchor distT="91440" distB="91440" distL="114300" distR="114300" simplePos="0" relativeHeight="251658306" behindDoc="0" locked="0" layoutInCell="1" allowOverlap="1" wp14:anchorId="5108C743" wp14:editId="2260E5CA">
                <wp:simplePos x="0" y="0"/>
                <wp:positionH relativeFrom="page">
                  <wp:posOffset>2105106</wp:posOffset>
                </wp:positionH>
                <wp:positionV relativeFrom="paragraph">
                  <wp:posOffset>460286</wp:posOffset>
                </wp:positionV>
                <wp:extent cx="1644015" cy="641350"/>
                <wp:effectExtent l="0" t="0" r="0" b="6350"/>
                <wp:wrapTopAndBottom/>
                <wp:docPr id="1014890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4F92E13E" w14:textId="333B031E" w:rsidR="006D744E" w:rsidRPr="003E6A58" w:rsidRDefault="003E6A58"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PLASTIC FUNNEL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8C743" id="_x0000_s1035" type="#_x0000_t202" style="position:absolute;margin-left:165.75pt;margin-top:36.25pt;width:129.45pt;height:50.5pt;z-index:25165830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" filled="f" stroked="f">
                <v:textbox>
                  <w:txbxContent>
                    <w:p w14:paraId="4F92E13E" w14:textId="333B031E" w:rsidR="006D744E" w:rsidRPr="003E6A58" w:rsidRDefault="003E6A58" w:rsidP="006D744E">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PLASTIC FUNNEL</w:t>
                      </w:r>
                    </w:p>
                  </w:txbxContent>
                </v:textbox>
                <w10:wrap type="topAndBottom" anchorx="page"/>
              </v:shape>
            </w:pict>
          </mc:Fallback>
        </mc:AlternateContent>
      </w:r>
    </w:p>
    <w:p w14:paraId="09A1FB65" w14:textId="3E9154B7" w:rsidR="006C5C73" w:rsidRDefault="00E57692" w:rsidP="006C5C73">
      <w:r>
        <w:rPr>
          <w:rFonts w:ascii="VAG Rounded" w:hAnsi="VAG Rounded" w:cs="Times New Roman"/>
          <w:i/>
          <w:iCs/>
          <w:noProof/>
        </w:rPr>
        <w:drawing>
          <wp:anchor distT="0" distB="0" distL="114300" distR="114300" simplePos="0" relativeHeight="251658260" behindDoc="0" locked="0" layoutInCell="1" allowOverlap="1" wp14:anchorId="4401800E" wp14:editId="3926FD1E">
            <wp:simplePos x="0" y="0"/>
            <wp:positionH relativeFrom="column">
              <wp:posOffset>-61943</wp:posOffset>
            </wp:positionH>
            <wp:positionV relativeFrom="paragraph">
              <wp:posOffset>42607</wp:posOffset>
            </wp:positionV>
            <wp:extent cx="1098550" cy="892810"/>
            <wp:effectExtent l="0" t="0" r="6350" b="2540"/>
            <wp:wrapThrough wrapText="bothSides">
              <wp:wrapPolygon edited="0">
                <wp:start x="10488" y="0"/>
                <wp:lineTo x="9739" y="922"/>
                <wp:lineTo x="6742" y="6913"/>
                <wp:lineTo x="0" y="14748"/>
                <wp:lineTo x="0" y="18435"/>
                <wp:lineTo x="14234" y="21201"/>
                <wp:lineTo x="18728" y="21201"/>
                <wp:lineTo x="19103" y="21201"/>
                <wp:lineTo x="21350" y="15670"/>
                <wp:lineTo x="21350" y="7374"/>
                <wp:lineTo x="20601" y="7374"/>
                <wp:lineTo x="17230" y="2304"/>
                <wp:lineTo x="15357" y="0"/>
                <wp:lineTo x="10488" y="0"/>
              </wp:wrapPolygon>
            </wp:wrapThrough>
            <wp:docPr id="8400134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98550" cy="892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9EFF7" w14:textId="211A9F9F" w:rsidR="006C5C73" w:rsidRDefault="006C5C73" w:rsidP="006C5C73"/>
    <w:p w14:paraId="376940AB" w14:textId="64C2C76D" w:rsidR="006C5C73" w:rsidRDefault="00E57692" w:rsidP="006C5C73">
      <w:r w:rsidRPr="00030508">
        <w:rPr>
          <w:noProof/>
          <w:sz w:val="22"/>
          <w:szCs w:val="22"/>
        </w:rPr>
        <mc:AlternateContent>
          <mc:Choice Requires="wps">
            <w:drawing>
              <wp:anchor distT="91440" distB="91440" distL="114300" distR="114300" simplePos="0" relativeHeight="251658300" behindDoc="0" locked="0" layoutInCell="1" allowOverlap="1" wp14:anchorId="7F56E95A" wp14:editId="460F2FEB">
                <wp:simplePos x="0" y="0"/>
                <wp:positionH relativeFrom="page">
                  <wp:posOffset>5782310</wp:posOffset>
                </wp:positionH>
                <wp:positionV relativeFrom="paragraph">
                  <wp:posOffset>285499</wp:posOffset>
                </wp:positionV>
                <wp:extent cx="1644015" cy="836930"/>
                <wp:effectExtent l="0" t="0" r="0" b="1270"/>
                <wp:wrapTopAndBottom/>
                <wp:docPr id="21014750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836930"/>
                        </a:xfrm>
                        <a:prstGeom prst="rect">
                          <a:avLst/>
                        </a:prstGeom>
                        <a:noFill/>
                        <a:ln w="9525">
                          <a:noFill/>
                          <a:miter lim="800000"/>
                          <a:headEnd/>
                          <a:tailEnd/>
                        </a:ln>
                      </wps:spPr>
                      <wps:txbx>
                        <w:txbxContent>
                          <w:p w14:paraId="4D6B5E21" w14:textId="2BA28520" w:rsidR="002D3704" w:rsidRPr="00306ED7" w:rsidRDefault="00E57692" w:rsidP="002D3704">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FLASHBACK ARRESTOR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6E95A" id="_x0000_s1036" type="#_x0000_t202" style="position:absolute;margin-left:455.3pt;margin-top:22.5pt;width:129.45pt;height:65.9pt;z-index:2516583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" filled="f" stroked="f">
                <v:textbox>
                  <w:txbxContent>
                    <w:p w14:paraId="4D6B5E21" w14:textId="2BA28520" w:rsidR="002D3704" w:rsidRPr="00306ED7" w:rsidRDefault="00E57692" w:rsidP="002D3704">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FLASHBACK ARRESTOR</w:t>
                      </w:r>
                    </w:p>
                  </w:txbxContent>
                </v:textbox>
                <w10:wrap type="topAndBottom" anchorx="page"/>
              </v:shape>
            </w:pict>
          </mc:Fallback>
        </mc:AlternateContent>
      </w:r>
      <w:r>
        <w:rPr>
          <w:b/>
          <w:bCs/>
          <w:noProof/>
          <w:sz w:val="22"/>
          <w:szCs w:val="22"/>
        </w:rPr>
        <w:drawing>
          <wp:anchor distT="0" distB="0" distL="114300" distR="114300" simplePos="0" relativeHeight="251664475" behindDoc="0" locked="0" layoutInCell="1" allowOverlap="1" wp14:anchorId="5AF31A09" wp14:editId="1F698A40">
            <wp:simplePos x="0" y="0"/>
            <wp:positionH relativeFrom="column">
              <wp:posOffset>3264634</wp:posOffset>
            </wp:positionH>
            <wp:positionV relativeFrom="paragraph">
              <wp:posOffset>284864</wp:posOffset>
            </wp:positionV>
            <wp:extent cx="1440787" cy="807980"/>
            <wp:effectExtent l="0" t="0" r="7620" b="0"/>
            <wp:wrapThrough wrapText="bothSides">
              <wp:wrapPolygon edited="0">
                <wp:start x="0" y="0"/>
                <wp:lineTo x="0" y="20887"/>
                <wp:lineTo x="21429" y="20887"/>
                <wp:lineTo x="21429" y="0"/>
                <wp:lineTo x="0" y="0"/>
              </wp:wrapPolygon>
            </wp:wrapThrough>
            <wp:docPr id="126120293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02939" name="Picture 1261202939"/>
                    <pic:cNvPicPr/>
                  </pic:nvPicPr>
                  <pic:blipFill>
                    <a:blip r:embed="rId25" cstate="print">
                      <a:extLst>
                        <a:ext uri="{28A0092B-C50C-407E-A947-70E740481C1C}">
                          <a14:useLocalDpi xmlns:a14="http://schemas.microsoft.com/office/drawing/2010/main" val="0"/>
                        </a:ext>
                      </a:extLst>
                    </a:blip>
                    <a:stretch>
                      <a:fillRect/>
                    </a:stretch>
                  </pic:blipFill>
                  <pic:spPr>
                    <a:xfrm flipH="1">
                      <a:off x="0" y="0"/>
                      <a:ext cx="1440787" cy="807980"/>
                    </a:xfrm>
                    <a:prstGeom prst="rect">
                      <a:avLst/>
                    </a:prstGeom>
                  </pic:spPr>
                </pic:pic>
              </a:graphicData>
            </a:graphic>
          </wp:anchor>
        </w:drawing>
      </w:r>
      <w:r w:rsidRPr="00030508">
        <w:rPr>
          <w:noProof/>
          <w:sz w:val="22"/>
          <w:szCs w:val="22"/>
        </w:rPr>
        <mc:AlternateContent>
          <mc:Choice Requires="wps">
            <w:drawing>
              <wp:anchor distT="91440" distB="91440" distL="114300" distR="114300" simplePos="0" relativeHeight="251658309" behindDoc="0" locked="0" layoutInCell="1" allowOverlap="1" wp14:anchorId="71BA4A8A" wp14:editId="00D213FA">
                <wp:simplePos x="0" y="0"/>
                <wp:positionH relativeFrom="page">
                  <wp:posOffset>2104390</wp:posOffset>
                </wp:positionH>
                <wp:positionV relativeFrom="paragraph">
                  <wp:posOffset>352980</wp:posOffset>
                </wp:positionV>
                <wp:extent cx="1644015" cy="641350"/>
                <wp:effectExtent l="0" t="0" r="0" b="6350"/>
                <wp:wrapTopAndBottom/>
                <wp:docPr id="1295287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7BC214C9" w14:textId="22F9CB74" w:rsidR="00545E8D" w:rsidRPr="00F64925" w:rsidRDefault="00F64925" w:rsidP="00545E8D">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TEE FOR SHARING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A4A8A" id="_x0000_s1037" type="#_x0000_t202" style="position:absolute;margin-left:165.7pt;margin-top:27.8pt;width:129.45pt;height:50.5pt;z-index:251658309;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" filled="f" stroked="f">
                <v:textbox>
                  <w:txbxContent>
                    <w:p w14:paraId="7BC214C9" w14:textId="22F9CB74" w:rsidR="00545E8D" w:rsidRPr="00F64925" w:rsidRDefault="00F64925" w:rsidP="00545E8D">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TEE FOR SHARING</w:t>
                      </w:r>
                    </w:p>
                  </w:txbxContent>
                </v:textbox>
                <w10:wrap type="topAndBottom" anchorx="page"/>
              </v:shape>
            </w:pict>
          </mc:Fallback>
        </mc:AlternateContent>
      </w:r>
      <w:r>
        <w:rPr>
          <w:noProof/>
        </w:rPr>
        <w:drawing>
          <wp:anchor distT="0" distB="0" distL="114300" distR="114300" simplePos="0" relativeHeight="251658263" behindDoc="0" locked="0" layoutInCell="1" allowOverlap="1" wp14:anchorId="12405013" wp14:editId="50EC50C2">
            <wp:simplePos x="0" y="0"/>
            <wp:positionH relativeFrom="column">
              <wp:posOffset>-132080</wp:posOffset>
            </wp:positionH>
            <wp:positionV relativeFrom="paragraph">
              <wp:posOffset>336273</wp:posOffset>
            </wp:positionV>
            <wp:extent cx="1166495" cy="862965"/>
            <wp:effectExtent l="0" t="0" r="0" b="0"/>
            <wp:wrapThrough wrapText="bothSides">
              <wp:wrapPolygon edited="0">
                <wp:start x="0" y="0"/>
                <wp:lineTo x="0" y="20980"/>
                <wp:lineTo x="21165" y="20980"/>
                <wp:lineTo x="21165" y="0"/>
                <wp:lineTo x="0" y="0"/>
              </wp:wrapPolygon>
            </wp:wrapThrough>
            <wp:docPr id="1807152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6495" cy="862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1C910C" w14:textId="007A0948" w:rsidR="006C5C73" w:rsidRPr="006C5C73" w:rsidRDefault="006C5C73" w:rsidP="006C5C73"/>
    <w:p w14:paraId="474376BC" w14:textId="525932D5" w:rsidR="00F009B9" w:rsidRDefault="00F009B9">
      <w:pPr>
        <w:rPr>
          <w:b/>
          <w:bCs/>
          <w:sz w:val="22"/>
          <w:szCs w:val="22"/>
        </w:rPr>
      </w:pPr>
    </w:p>
    <w:p w14:paraId="5E85B7A7" w14:textId="20359419" w:rsidR="00A91A22" w:rsidRDefault="00A91A22">
      <w:pPr>
        <w:rPr>
          <w:b/>
          <w:bCs/>
          <w:sz w:val="22"/>
          <w:szCs w:val="22"/>
        </w:rPr>
      </w:pPr>
    </w:p>
    <w:p w14:paraId="525F61A6" w14:textId="0B0DFD6E" w:rsidR="00A91A22" w:rsidRDefault="00B46632">
      <w:pPr>
        <w:rPr>
          <w:b/>
          <w:bCs/>
          <w:sz w:val="22"/>
          <w:szCs w:val="22"/>
        </w:rPr>
      </w:pPr>
      <w:r w:rsidRPr="00030508">
        <w:rPr>
          <w:noProof/>
          <w:sz w:val="22"/>
          <w:szCs w:val="22"/>
        </w:rPr>
        <mc:AlternateContent>
          <mc:Choice Requires="wps">
            <w:drawing>
              <wp:anchor distT="91440" distB="91440" distL="114300" distR="114300" simplePos="0" relativeHeight="251658310" behindDoc="0" locked="0" layoutInCell="1" allowOverlap="1" wp14:anchorId="667F8956" wp14:editId="32C0176D">
                <wp:simplePos x="0" y="0"/>
                <wp:positionH relativeFrom="page">
                  <wp:posOffset>2104059</wp:posOffset>
                </wp:positionH>
                <wp:positionV relativeFrom="paragraph">
                  <wp:posOffset>393396</wp:posOffset>
                </wp:positionV>
                <wp:extent cx="1644015" cy="641350"/>
                <wp:effectExtent l="0" t="0" r="0" b="6350"/>
                <wp:wrapTopAndBottom/>
                <wp:docPr id="126363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015" cy="641350"/>
                        </a:xfrm>
                        <a:prstGeom prst="rect">
                          <a:avLst/>
                        </a:prstGeom>
                        <a:noFill/>
                        <a:ln w="9525">
                          <a:noFill/>
                          <a:miter lim="800000"/>
                          <a:headEnd/>
                          <a:tailEnd/>
                        </a:ln>
                      </wps:spPr>
                      <wps:txbx>
                        <w:txbxContent>
                          <w:p w14:paraId="407BD376" w14:textId="69714B85" w:rsidR="00545E8D" w:rsidRPr="00306ED7" w:rsidRDefault="00F64925" w:rsidP="00545E8D">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BUBBLER STONE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F8956" id="_x0000_s1038" type="#_x0000_t202" style="position:absolute;margin-left:165.65pt;margin-top:31pt;width:129.45pt;height:50.5pt;z-index:25165831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" filled="f" stroked="f">
                <v:textbox>
                  <w:txbxContent>
                    <w:p w14:paraId="407BD376" w14:textId="69714B85" w:rsidR="00545E8D" w:rsidRPr="00306ED7" w:rsidRDefault="00F64925" w:rsidP="00545E8D">
                      <w:pPr>
                        <w:pBdr>
                          <w:top w:val="single" w:sz="24" w:space="8" w:color="156082" w:themeColor="accent1"/>
                          <w:bottom w:val="single" w:sz="24" w:space="8" w:color="156082" w:themeColor="accent1"/>
                        </w:pBdr>
                        <w:spacing w:after="0"/>
                        <w:rPr>
                          <w:i/>
                          <w:iCs/>
                          <w:color w:val="156082" w:themeColor="accent1"/>
                          <w:lang w:val="en-US"/>
                        </w:rPr>
                      </w:pPr>
                      <w:r>
                        <w:rPr>
                          <w:i/>
                          <w:iCs/>
                          <w:color w:val="156082" w:themeColor="accent1"/>
                          <w:lang w:val="en-US"/>
                        </w:rPr>
                        <w:t>BUBBLER STONE</w:t>
                      </w:r>
                    </w:p>
                  </w:txbxContent>
                </v:textbox>
                <w10:wrap type="topAndBottom" anchorx="page"/>
              </v:shape>
            </w:pict>
          </mc:Fallback>
        </mc:AlternateContent>
      </w:r>
      <w:r>
        <w:rPr>
          <w:rFonts w:ascii="VAG Rounded" w:hAnsi="VAG Rounded" w:cs="Times New Roman"/>
          <w:i/>
          <w:iCs/>
          <w:noProof/>
        </w:rPr>
        <w:drawing>
          <wp:anchor distT="0" distB="0" distL="114300" distR="114300" simplePos="0" relativeHeight="251658242" behindDoc="0" locked="0" layoutInCell="1" allowOverlap="1" wp14:anchorId="2963AFF1" wp14:editId="3AB313B0">
            <wp:simplePos x="0" y="0"/>
            <wp:positionH relativeFrom="column">
              <wp:posOffset>248911</wp:posOffset>
            </wp:positionH>
            <wp:positionV relativeFrom="paragraph">
              <wp:posOffset>108049</wp:posOffset>
            </wp:positionV>
            <wp:extent cx="689212" cy="1014484"/>
            <wp:effectExtent l="0" t="0" r="0" b="0"/>
            <wp:wrapNone/>
            <wp:docPr id="13692208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9212" cy="1014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6BEFCF" w14:textId="018ADDCB" w:rsidR="00D12979" w:rsidRDefault="00D12979">
      <w:pPr>
        <w:rPr>
          <w:b/>
          <w:bCs/>
          <w:sz w:val="22"/>
          <w:szCs w:val="22"/>
        </w:rPr>
      </w:pPr>
    </w:p>
    <w:p w14:paraId="798428FE" w14:textId="77777777" w:rsidR="00CB0EF5" w:rsidRDefault="00CB0EF5" w:rsidP="00CB0EF5">
      <w:pPr>
        <w:jc w:val="center"/>
      </w:pPr>
      <w:r w:rsidRPr="75F70FD1">
        <w:rPr>
          <w:b/>
          <w:bCs/>
          <w:sz w:val="22"/>
          <w:szCs w:val="22"/>
        </w:rPr>
        <w:t>Not Shown:</w:t>
      </w:r>
      <w:r w:rsidRPr="75F70FD1">
        <w:rPr>
          <w:sz w:val="22"/>
          <w:szCs w:val="22"/>
        </w:rPr>
        <w:t xml:space="preserve"> Cannula, Electrolyte (Sodium Hydroxide)</w:t>
      </w:r>
    </w:p>
    <w:p w14:paraId="15EB1F93" w14:textId="3B0C46EB" w:rsidR="00D12979" w:rsidRDefault="00D12979">
      <w:pPr>
        <w:rPr>
          <w:b/>
          <w:bCs/>
          <w:sz w:val="22"/>
          <w:szCs w:val="22"/>
        </w:rPr>
      </w:pPr>
    </w:p>
    <w:p w14:paraId="0DF72F1C" w14:textId="7F1E944D" w:rsidR="00D12979" w:rsidRDefault="00D12979">
      <w:pPr>
        <w:rPr>
          <w:b/>
          <w:bCs/>
          <w:sz w:val="22"/>
          <w:szCs w:val="22"/>
        </w:rPr>
      </w:pPr>
    </w:p>
    <w:p w14:paraId="10EED0A0" w14:textId="24C426C3" w:rsidR="00545E8D" w:rsidRPr="00071EA3" w:rsidRDefault="001B7A3E" w:rsidP="00CB0EF5">
      <w:pPr>
        <w:jc w:val="center"/>
        <w:rPr>
          <w:rFonts w:ascii="VAG Rounded" w:hAnsi="VAG Rounded" w:cs="Times New Roman"/>
          <w:sz w:val="28"/>
          <w:szCs w:val="28"/>
        </w:rPr>
      </w:pPr>
      <w:r>
        <w:rPr>
          <w:rFonts w:ascii="VAG Rounded" w:hAnsi="VAG Rounded" w:cs="Times New Roman"/>
          <w:b/>
          <w:bCs/>
          <w:sz w:val="32"/>
          <w:szCs w:val="32"/>
        </w:rPr>
        <w:tab/>
      </w:r>
    </w:p>
    <w:p w14:paraId="62790010" w14:textId="715DD2A0" w:rsidR="000A462B" w:rsidRDefault="000A462B" w:rsidP="000C6149">
      <w:pPr>
        <w:rPr>
          <w:rFonts w:ascii="VAG Rounded" w:hAnsi="VAG Rounded" w:cs="Times New Roman"/>
          <w:b/>
          <w:bCs/>
          <w:sz w:val="32"/>
          <w:szCs w:val="32"/>
        </w:rPr>
      </w:pPr>
    </w:p>
    <w:p w14:paraId="78A3788A" w14:textId="7BE777FC" w:rsidR="00655C9A" w:rsidRDefault="00A87452" w:rsidP="00655C9A">
      <w:pPr>
        <w:pStyle w:val="ListParagraph"/>
        <w:tabs>
          <w:tab w:val="left" w:pos="330"/>
        </w:tabs>
        <w:ind w:left="690"/>
        <w:jc w:val="center"/>
        <w:rPr>
          <w:rFonts w:ascii="VAG Rounded" w:hAnsi="VAG Rounded" w:cs="Times New Roman"/>
          <w:b/>
          <w:bCs/>
          <w:sz w:val="32"/>
          <w:szCs w:val="32"/>
        </w:rPr>
      </w:pPr>
      <w:r w:rsidRPr="00214210">
        <w:rPr>
          <w:rFonts w:ascii="VAG Rounded" w:hAnsi="VAG Rounded" w:cs="Times New Roman"/>
          <w:b/>
          <w:bCs/>
          <w:sz w:val="32"/>
          <w:szCs w:val="32"/>
        </w:rPr>
        <w:lastRenderedPageBreak/>
        <w:t xml:space="preserve">Setting up your </w:t>
      </w:r>
      <w:r>
        <w:rPr>
          <w:rFonts w:ascii="VAG Rounded" w:hAnsi="VAG Rounded" w:cs="Times New Roman"/>
          <w:b/>
          <w:bCs/>
          <w:sz w:val="32"/>
          <w:szCs w:val="32"/>
        </w:rPr>
        <w:t>AC</w:t>
      </w:r>
      <w:r w:rsidR="00655C9A">
        <w:rPr>
          <w:rFonts w:ascii="VAG Rounded" w:hAnsi="VAG Rounded" w:cs="Times New Roman"/>
          <w:b/>
          <w:bCs/>
          <w:sz w:val="32"/>
          <w:szCs w:val="32"/>
        </w:rPr>
        <w:t>1</w:t>
      </w:r>
    </w:p>
    <w:p w14:paraId="0BDB1B4C" w14:textId="39BA9D55" w:rsidR="00A87452" w:rsidRPr="00655C9A" w:rsidRDefault="00A87452" w:rsidP="00655C9A">
      <w:pPr>
        <w:pStyle w:val="ListParagraph"/>
        <w:tabs>
          <w:tab w:val="left" w:pos="330"/>
        </w:tabs>
        <w:ind w:left="690"/>
        <w:jc w:val="center"/>
        <w:rPr>
          <w:rFonts w:ascii="VAG Rounded" w:hAnsi="VAG Rounded" w:cs="Times New Roman"/>
          <w:b/>
          <w:bCs/>
          <w:sz w:val="32"/>
          <w:szCs w:val="32"/>
        </w:rPr>
      </w:pPr>
      <w:r w:rsidRPr="00A9304F">
        <w:rPr>
          <w:rFonts w:ascii="VAG Rounded" w:hAnsi="VAG Rounded"/>
          <w:b/>
          <w:bCs/>
        </w:rPr>
        <w:t>Need from Home:</w:t>
      </w:r>
      <w:r w:rsidRPr="00A9304F">
        <w:rPr>
          <w:rFonts w:ascii="VAG Rounded" w:hAnsi="VAG Rounded"/>
        </w:rPr>
        <w:t xml:space="preserve"> 1-Gallon Distilled water, Large Class Container (1-2 Liters)</w:t>
      </w:r>
      <w:r w:rsidR="005C5B16">
        <w:rPr>
          <w:rFonts w:ascii="VAG Rounded" w:hAnsi="VAG Rounded"/>
        </w:rPr>
        <w:t xml:space="preserve">, and a </w:t>
      </w:r>
      <w:r w:rsidR="005C5B16" w:rsidRPr="00A9304F">
        <w:rPr>
          <w:rFonts w:ascii="VAG Rounded" w:hAnsi="VAG Rounded"/>
        </w:rPr>
        <w:t>Stainless-Steel</w:t>
      </w:r>
      <w:r w:rsidRPr="00A9304F">
        <w:rPr>
          <w:rFonts w:ascii="VAG Rounded" w:hAnsi="VAG Rounded"/>
        </w:rPr>
        <w:t xml:space="preserve"> Stirring Utensil</w:t>
      </w:r>
      <w:r w:rsidR="00E36D14" w:rsidRPr="00A9304F">
        <w:rPr>
          <w:rFonts w:ascii="VAG Rounded" w:hAnsi="VAG Rounded"/>
        </w:rPr>
        <w:t xml:space="preserve"> (spoon, knife)</w:t>
      </w:r>
    </w:p>
    <w:p w14:paraId="63DEFD99" w14:textId="473299A6" w:rsidR="00B921F5" w:rsidRPr="00A9304F" w:rsidRDefault="00B921F5" w:rsidP="00A87452">
      <w:pPr>
        <w:rPr>
          <w:rFonts w:ascii="VAG Rounded" w:hAnsi="VAG Rounded"/>
        </w:rPr>
      </w:pPr>
      <w:r w:rsidRPr="00A9304F">
        <w:rPr>
          <w:rFonts w:ascii="VAG Rounded" w:hAnsi="VAG Rounded" w:cs="Times New Roman"/>
          <w:b/>
          <w:bCs/>
          <w:noProof/>
        </w:rPr>
        <w:drawing>
          <wp:anchor distT="0" distB="0" distL="114300" distR="114300" simplePos="0" relativeHeight="251619840" behindDoc="0" locked="0" layoutInCell="1" allowOverlap="1" wp14:anchorId="55788A48" wp14:editId="7F84AA56">
            <wp:simplePos x="0" y="0"/>
            <wp:positionH relativeFrom="column">
              <wp:posOffset>4856583</wp:posOffset>
            </wp:positionH>
            <wp:positionV relativeFrom="paragraph">
              <wp:posOffset>124992</wp:posOffset>
            </wp:positionV>
            <wp:extent cx="1464945" cy="1364615"/>
            <wp:effectExtent l="0" t="0" r="1905" b="6985"/>
            <wp:wrapThrough wrapText="bothSides">
              <wp:wrapPolygon edited="0">
                <wp:start x="0" y="0"/>
                <wp:lineTo x="0" y="21409"/>
                <wp:lineTo x="21347" y="21409"/>
                <wp:lineTo x="21347" y="0"/>
                <wp:lineTo x="0" y="0"/>
              </wp:wrapPolygon>
            </wp:wrapThrough>
            <wp:docPr id="16517612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64945" cy="13646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EA5A5E" w14:textId="31520A59" w:rsidR="00A87452" w:rsidRPr="005C5B16" w:rsidRDefault="00A87452" w:rsidP="00A87452">
      <w:pPr>
        <w:pStyle w:val="ListParagraph"/>
        <w:numPr>
          <w:ilvl w:val="0"/>
          <w:numId w:val="4"/>
        </w:numPr>
        <w:tabs>
          <w:tab w:val="clear" w:pos="785"/>
          <w:tab w:val="num" w:pos="567"/>
        </w:tabs>
        <w:ind w:left="567" w:hanging="567"/>
        <w:rPr>
          <w:rFonts w:ascii="VAG Rounded" w:eastAsia="VAG Rounded" w:hAnsi="VAG Rounded" w:cs="VAG Rounded"/>
        </w:rPr>
      </w:pPr>
      <w:r w:rsidRPr="00A9304F">
        <w:rPr>
          <w:rFonts w:ascii="VAG Rounded" w:eastAsia="VAG Rounded" w:hAnsi="VAG Rounded" w:cs="VAG Rounded"/>
        </w:rPr>
        <w:t xml:space="preserve">Fill the glass container with </w:t>
      </w:r>
      <w:r w:rsidR="007B5ACA">
        <w:rPr>
          <w:rFonts w:ascii="VAG Rounded" w:eastAsia="VAG Rounded" w:hAnsi="VAG Rounded" w:cs="VAG Rounded"/>
        </w:rPr>
        <w:t>at least 3 cups or 750 mL</w:t>
      </w:r>
      <w:r w:rsidR="007C0ECD">
        <w:rPr>
          <w:rFonts w:ascii="VAG Rounded" w:eastAsia="VAG Rounded" w:hAnsi="VAG Rounded" w:cs="VAG Rounded"/>
        </w:rPr>
        <w:t xml:space="preserve"> </w:t>
      </w:r>
      <w:r w:rsidR="000C090D">
        <w:rPr>
          <w:rFonts w:ascii="VAG Rounded" w:eastAsia="VAG Rounded" w:hAnsi="VAG Rounded" w:cs="VAG Rounded"/>
        </w:rPr>
        <w:t xml:space="preserve">(half full) </w:t>
      </w:r>
      <w:r w:rsidR="007C0ECD">
        <w:rPr>
          <w:rFonts w:ascii="VAG Rounded" w:eastAsia="VAG Rounded" w:hAnsi="VAG Rounded" w:cs="VAG Rounded"/>
        </w:rPr>
        <w:t>of</w:t>
      </w:r>
      <w:r w:rsidRPr="00A9304F">
        <w:rPr>
          <w:rFonts w:ascii="VAG Rounded" w:eastAsia="VAG Rounded" w:hAnsi="VAG Rounded" w:cs="VAG Rounded"/>
        </w:rPr>
        <w:t xml:space="preserve"> distilled water. Place on a surface that will not be damaged by lye spills. </w:t>
      </w:r>
      <w:r w:rsidRPr="00A9304F">
        <w:rPr>
          <w:rFonts w:ascii="VAG Rounded" w:eastAsia="VAG Rounded" w:hAnsi="VAG Rounded" w:cs="VAG Rounded"/>
          <w:color w:val="EE0000"/>
        </w:rPr>
        <w:t>Wear eye protection, do not leave unattended near children, DO NOT INGEST.</w:t>
      </w:r>
    </w:p>
    <w:p w14:paraId="33CE621F" w14:textId="77777777" w:rsidR="00B921F5" w:rsidRDefault="00B921F5" w:rsidP="005C5B16">
      <w:pPr>
        <w:pStyle w:val="ListParagraph"/>
        <w:tabs>
          <w:tab w:val="num" w:pos="567"/>
        </w:tabs>
        <w:ind w:left="567"/>
        <w:rPr>
          <w:rFonts w:ascii="VAG Rounded" w:eastAsia="VAG Rounded" w:hAnsi="VAG Rounded" w:cs="VAG Rounded"/>
        </w:rPr>
      </w:pPr>
    </w:p>
    <w:p w14:paraId="57F54EE7" w14:textId="3000505B" w:rsidR="005C5B16" w:rsidRPr="00A9304F" w:rsidRDefault="005C5B16" w:rsidP="005C5B16">
      <w:pPr>
        <w:pStyle w:val="ListParagraph"/>
        <w:tabs>
          <w:tab w:val="num" w:pos="567"/>
        </w:tabs>
        <w:ind w:left="567"/>
        <w:rPr>
          <w:rFonts w:ascii="VAG Rounded" w:eastAsia="VAG Rounded" w:hAnsi="VAG Rounded" w:cs="VAG Rounded"/>
        </w:rPr>
      </w:pPr>
    </w:p>
    <w:p w14:paraId="3199B1E0" w14:textId="17177958" w:rsidR="00A87452" w:rsidRPr="00124EDF" w:rsidRDefault="00B921F5" w:rsidP="00A87452">
      <w:pPr>
        <w:numPr>
          <w:ilvl w:val="0"/>
          <w:numId w:val="4"/>
        </w:numPr>
        <w:tabs>
          <w:tab w:val="num" w:pos="567"/>
          <w:tab w:val="left" w:pos="6663"/>
        </w:tabs>
        <w:spacing w:before="480" w:after="120" w:line="240" w:lineRule="auto"/>
        <w:ind w:left="567" w:right="1259" w:hanging="567"/>
        <w:rPr>
          <w:rFonts w:ascii="VAG Rounded" w:eastAsia="VAG Rounded" w:hAnsi="VAG Rounded" w:cs="VAG Rounded"/>
        </w:rPr>
      </w:pPr>
      <w:r w:rsidRPr="00A9304F">
        <w:rPr>
          <w:rFonts w:ascii="VAG Rounded" w:hAnsi="VAG Rounded" w:cs="Times New Roman"/>
          <w:b/>
          <w:bCs/>
          <w:noProof/>
        </w:rPr>
        <w:drawing>
          <wp:anchor distT="0" distB="0" distL="114300" distR="114300" simplePos="0" relativeHeight="251620864" behindDoc="0" locked="0" layoutInCell="1" allowOverlap="1" wp14:anchorId="1409BA28" wp14:editId="63B7A3C4">
            <wp:simplePos x="0" y="0"/>
            <wp:positionH relativeFrom="column">
              <wp:posOffset>4853390</wp:posOffset>
            </wp:positionH>
            <wp:positionV relativeFrom="paragraph">
              <wp:posOffset>134706</wp:posOffset>
            </wp:positionV>
            <wp:extent cx="1518920" cy="1694180"/>
            <wp:effectExtent l="0" t="0" r="5080" b="1270"/>
            <wp:wrapThrough wrapText="bothSides">
              <wp:wrapPolygon edited="0">
                <wp:start x="0" y="0"/>
                <wp:lineTo x="0" y="21373"/>
                <wp:lineTo x="21401" y="21373"/>
                <wp:lineTo x="21401" y="0"/>
                <wp:lineTo x="0" y="0"/>
              </wp:wrapPolygon>
            </wp:wrapThrough>
            <wp:docPr id="8137820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18920" cy="1694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415F">
        <w:rPr>
          <w:rFonts w:ascii="VAG Rounded" w:eastAsia="VAG Rounded" w:hAnsi="VAG Rounded" w:cs="VAG Rounded"/>
          <w:noProof/>
        </w:rPr>
        <w:drawing>
          <wp:anchor distT="0" distB="0" distL="114300" distR="114300" simplePos="0" relativeHeight="251666523" behindDoc="0" locked="0" layoutInCell="1" allowOverlap="1" wp14:anchorId="1D151955" wp14:editId="7F8E8F79">
            <wp:simplePos x="0" y="0"/>
            <wp:positionH relativeFrom="column">
              <wp:posOffset>-206616</wp:posOffset>
            </wp:positionH>
            <wp:positionV relativeFrom="paragraph">
              <wp:posOffset>680362</wp:posOffset>
            </wp:positionV>
            <wp:extent cx="444218" cy="444218"/>
            <wp:effectExtent l="0" t="0" r="0" b="0"/>
            <wp:wrapNone/>
            <wp:docPr id="1648246102" name="Picture 2" descr="A warning sign with black and white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93128" name="Picture 2" descr="A warning sign with black and white symbol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444218" cy="444218"/>
                    </a:xfrm>
                    <a:prstGeom prst="rect">
                      <a:avLst/>
                    </a:prstGeom>
                  </pic:spPr>
                </pic:pic>
              </a:graphicData>
            </a:graphic>
            <wp14:sizeRelH relativeFrom="margin">
              <wp14:pctWidth>0</wp14:pctWidth>
            </wp14:sizeRelH>
            <wp14:sizeRelV relativeFrom="margin">
              <wp14:pctHeight>0</wp14:pctHeight>
            </wp14:sizeRelV>
          </wp:anchor>
        </w:drawing>
      </w:r>
      <w:r w:rsidR="00A87452" w:rsidRPr="00A9304F">
        <w:rPr>
          <w:rFonts w:ascii="VAG Rounded" w:eastAsia="VAG Rounded" w:hAnsi="VAG Rounded" w:cs="VAG Rounded"/>
          <w:noProof/>
        </w:rPr>
        <w:drawing>
          <wp:anchor distT="0" distB="0" distL="114300" distR="114300" simplePos="0" relativeHeight="251658265" behindDoc="0" locked="0" layoutInCell="1" allowOverlap="1" wp14:anchorId="675870F9" wp14:editId="36568BB2">
            <wp:simplePos x="0" y="0"/>
            <wp:positionH relativeFrom="column">
              <wp:posOffset>-3734435</wp:posOffset>
            </wp:positionH>
            <wp:positionV relativeFrom="paragraph">
              <wp:posOffset>600075</wp:posOffset>
            </wp:positionV>
            <wp:extent cx="444218" cy="444218"/>
            <wp:effectExtent l="0" t="0" r="0" b="0"/>
            <wp:wrapNone/>
            <wp:docPr id="1321593128" name="Picture 2" descr="A warning sign with black and white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93128" name="Picture 2" descr="A warning sign with black and white symbols&#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444218" cy="444218"/>
                    </a:xfrm>
                    <a:prstGeom prst="rect">
                      <a:avLst/>
                    </a:prstGeom>
                  </pic:spPr>
                </pic:pic>
              </a:graphicData>
            </a:graphic>
            <wp14:sizeRelH relativeFrom="margin">
              <wp14:pctWidth>0</wp14:pctWidth>
            </wp14:sizeRelH>
            <wp14:sizeRelV relativeFrom="margin">
              <wp14:pctHeight>0</wp14:pctHeight>
            </wp14:sizeRelV>
          </wp:anchor>
        </w:drawing>
      </w:r>
      <w:r w:rsidR="00A87452" w:rsidRPr="00A9304F">
        <w:rPr>
          <w:rFonts w:ascii="VAG Rounded" w:hAnsi="VAG Rounded" w:cs="Times New Roman"/>
        </w:rPr>
        <w:t xml:space="preserve">In a well-ventilated area, start stirring the distilled water, using a stainless-steel utensil. </w:t>
      </w:r>
      <w:r w:rsidR="003D28E7" w:rsidRPr="00A9304F">
        <w:rPr>
          <w:rFonts w:ascii="VAG Rounded" w:hAnsi="VAG Rounded" w:cs="Times New Roman"/>
        </w:rPr>
        <w:t xml:space="preserve">As you stir, </w:t>
      </w:r>
      <w:r w:rsidR="007A02A0" w:rsidRPr="00A9304F">
        <w:rPr>
          <w:rFonts w:ascii="VAG Rounded" w:hAnsi="VAG Rounded" w:cs="Times New Roman"/>
          <w:b/>
          <w:bCs/>
          <w:u w:val="single"/>
        </w:rPr>
        <w:t>s</w:t>
      </w:r>
      <w:r w:rsidR="00A87452" w:rsidRPr="00A9304F">
        <w:rPr>
          <w:rFonts w:ascii="VAG Rounded" w:hAnsi="VAG Rounded" w:cs="Times New Roman"/>
          <w:b/>
          <w:bCs/>
          <w:u w:val="single"/>
        </w:rPr>
        <w:t>lowly</w:t>
      </w:r>
      <w:r w:rsidR="00A87452" w:rsidRPr="00A9304F">
        <w:rPr>
          <w:rFonts w:ascii="VAG Rounded" w:hAnsi="VAG Rounded" w:cs="Times New Roman"/>
        </w:rPr>
        <w:t xml:space="preserve"> pour </w:t>
      </w:r>
      <w:r w:rsidR="00AF0053" w:rsidRPr="00A9304F">
        <w:rPr>
          <w:rFonts w:ascii="VAG Rounded" w:hAnsi="VAG Rounded" w:cs="Times New Roman"/>
        </w:rPr>
        <w:t>4</w:t>
      </w:r>
      <w:r w:rsidR="00A87452" w:rsidRPr="00A9304F">
        <w:rPr>
          <w:rFonts w:ascii="VAG Rounded" w:hAnsi="VAG Rounded" w:cs="Times New Roman"/>
        </w:rPr>
        <w:t xml:space="preserve"> tablespoons of LYE into the distilled water. Keep stirring until all crystals are dissolved. The solution </w:t>
      </w:r>
      <w:r w:rsidR="008664FA" w:rsidRPr="00A9304F">
        <w:rPr>
          <w:rFonts w:ascii="VAG Rounded" w:hAnsi="VAG Rounded" w:cs="Times New Roman"/>
        </w:rPr>
        <w:t>may</w:t>
      </w:r>
      <w:r w:rsidR="00A87452" w:rsidRPr="00A9304F">
        <w:rPr>
          <w:rFonts w:ascii="VAG Rounded" w:hAnsi="VAG Rounded" w:cs="Times New Roman"/>
        </w:rPr>
        <w:t xml:space="preserve"> become </w:t>
      </w:r>
      <w:r w:rsidR="008664FA" w:rsidRPr="00A9304F">
        <w:rPr>
          <w:rFonts w:ascii="VAG Rounded" w:hAnsi="VAG Rounded" w:cs="Times New Roman"/>
        </w:rPr>
        <w:t>warm</w:t>
      </w:r>
      <w:r w:rsidR="00A87452" w:rsidRPr="00A9304F">
        <w:rPr>
          <w:rFonts w:ascii="VAG Rounded" w:hAnsi="VAG Rounded" w:cs="Times New Roman"/>
        </w:rPr>
        <w:t xml:space="preserve"> and cloudy. Set aside to allow the solution to cool off and become clear. </w:t>
      </w:r>
      <w:r w:rsidR="00A87452" w:rsidRPr="00A9304F">
        <w:rPr>
          <w:rFonts w:ascii="VAG Rounded" w:hAnsi="VAG Rounded" w:cs="Times New Roman"/>
          <w:color w:val="EE0000"/>
        </w:rPr>
        <w:t xml:space="preserve">Pouring </w:t>
      </w:r>
      <w:r w:rsidR="00891972" w:rsidRPr="00A9304F">
        <w:rPr>
          <w:rFonts w:ascii="VAG Rounded" w:hAnsi="VAG Rounded" w:cs="Times New Roman"/>
          <w:color w:val="EE0000"/>
        </w:rPr>
        <w:t xml:space="preserve">the Lye </w:t>
      </w:r>
      <w:r w:rsidR="00A87452" w:rsidRPr="00A9304F">
        <w:rPr>
          <w:rFonts w:ascii="VAG Rounded" w:hAnsi="VAG Rounded" w:cs="Times New Roman"/>
          <w:color w:val="EE0000"/>
        </w:rPr>
        <w:t>too fast can cause a splash, spraying you with the solution.</w:t>
      </w:r>
    </w:p>
    <w:p w14:paraId="40C9EE4C" w14:textId="77777777" w:rsidR="00124EDF" w:rsidRDefault="00124EDF" w:rsidP="00124EDF">
      <w:pPr>
        <w:tabs>
          <w:tab w:val="num" w:pos="567"/>
          <w:tab w:val="left" w:pos="6663"/>
        </w:tabs>
        <w:spacing w:before="120" w:after="120" w:line="240" w:lineRule="auto"/>
        <w:ind w:left="567" w:right="1259"/>
        <w:rPr>
          <w:rFonts w:ascii="VAG Rounded" w:hAnsi="VAG Rounded" w:cs="Times New Roman"/>
          <w:color w:val="000000" w:themeColor="text1"/>
          <w:sz w:val="22"/>
          <w:szCs w:val="22"/>
        </w:rPr>
      </w:pPr>
    </w:p>
    <w:p w14:paraId="14F12439" w14:textId="4C9F18C3" w:rsidR="00124EDF" w:rsidRPr="001153FF" w:rsidRDefault="00124EDF" w:rsidP="00124EDF">
      <w:pPr>
        <w:tabs>
          <w:tab w:val="num" w:pos="567"/>
          <w:tab w:val="left" w:pos="6663"/>
        </w:tabs>
        <w:spacing w:before="120" w:after="120" w:line="240" w:lineRule="auto"/>
        <w:ind w:left="567" w:right="1259"/>
        <w:rPr>
          <w:rFonts w:ascii="VAG Rounded" w:eastAsia="VAG Rounded" w:hAnsi="VAG Rounded" w:cs="VAG Rounded"/>
          <w:color w:val="000000" w:themeColor="text1"/>
          <w:sz w:val="22"/>
          <w:szCs w:val="22"/>
        </w:rPr>
      </w:pPr>
      <w:r w:rsidRPr="001153FF">
        <w:rPr>
          <w:rFonts w:ascii="VAG Rounded" w:hAnsi="VAG Rounded" w:cs="Times New Roman"/>
          <w:color w:val="000000" w:themeColor="text1"/>
          <w:sz w:val="22"/>
          <w:szCs w:val="22"/>
        </w:rPr>
        <w:t xml:space="preserve">**You may have received 3 pre-measured Electrolyte packets in this mailing, if so, use </w:t>
      </w:r>
      <w:r w:rsidR="00D44C5B">
        <w:rPr>
          <w:rFonts w:ascii="VAG Rounded" w:hAnsi="VAG Rounded" w:cs="Times New Roman"/>
          <w:color w:val="000000" w:themeColor="text1"/>
          <w:sz w:val="22"/>
          <w:szCs w:val="22"/>
        </w:rPr>
        <w:t>ALL 3</w:t>
      </w:r>
      <w:r w:rsidRPr="001153FF">
        <w:rPr>
          <w:rFonts w:ascii="VAG Rounded" w:hAnsi="VAG Rounded" w:cs="Times New Roman"/>
          <w:color w:val="000000" w:themeColor="text1"/>
          <w:sz w:val="22"/>
          <w:szCs w:val="22"/>
        </w:rPr>
        <w:t>. Keep the sticker</w:t>
      </w:r>
      <w:r w:rsidR="00425092">
        <w:rPr>
          <w:rFonts w:ascii="VAG Rounded" w:hAnsi="VAG Rounded" w:cs="Times New Roman"/>
          <w:color w:val="000000" w:themeColor="text1"/>
          <w:sz w:val="22"/>
          <w:szCs w:val="22"/>
        </w:rPr>
        <w:t>s</w:t>
      </w:r>
      <w:r w:rsidRPr="001153FF">
        <w:rPr>
          <w:rFonts w:ascii="VAG Rounded" w:hAnsi="VAG Rounded" w:cs="Times New Roman"/>
          <w:color w:val="000000" w:themeColor="text1"/>
          <w:sz w:val="22"/>
          <w:szCs w:val="22"/>
        </w:rPr>
        <w:t xml:space="preserve"> to place on stored jars for safety.</w:t>
      </w:r>
    </w:p>
    <w:p w14:paraId="62439358" w14:textId="0E85CB22" w:rsidR="00A87452" w:rsidRPr="00CE1C2F" w:rsidRDefault="00CE1C2F" w:rsidP="00A87452">
      <w:pPr>
        <w:numPr>
          <w:ilvl w:val="0"/>
          <w:numId w:val="4"/>
        </w:numPr>
        <w:tabs>
          <w:tab w:val="num" w:pos="567"/>
          <w:tab w:val="left" w:pos="6663"/>
        </w:tabs>
        <w:spacing w:before="480" w:after="120" w:line="240" w:lineRule="auto"/>
        <w:ind w:left="567" w:right="1259" w:hanging="437"/>
        <w:rPr>
          <w:rFonts w:ascii="VAG Rounded" w:eastAsia="VAG Rounded" w:hAnsi="VAG Rounded" w:cs="VAG Rounded"/>
          <w:color w:val="0070C0"/>
        </w:rPr>
      </w:pPr>
      <w:r>
        <w:rPr>
          <w:rFonts w:ascii="VAG Rounded" w:eastAsia="VAG Rounded" w:hAnsi="VAG Rounded" w:cs="VAG Rounded"/>
          <w:noProof/>
        </w:rPr>
        <w:drawing>
          <wp:anchor distT="0" distB="0" distL="114300" distR="114300" simplePos="0" relativeHeight="251654656" behindDoc="0" locked="0" layoutInCell="1" allowOverlap="1" wp14:anchorId="1153F47B" wp14:editId="13A2D9D2">
            <wp:simplePos x="0" y="0"/>
            <wp:positionH relativeFrom="column">
              <wp:posOffset>4806950</wp:posOffset>
            </wp:positionH>
            <wp:positionV relativeFrom="paragraph">
              <wp:posOffset>146016</wp:posOffset>
            </wp:positionV>
            <wp:extent cx="1513205" cy="1310640"/>
            <wp:effectExtent l="0" t="0" r="0" b="3810"/>
            <wp:wrapThrough wrapText="bothSides">
              <wp:wrapPolygon edited="0">
                <wp:start x="0" y="0"/>
                <wp:lineTo x="0" y="21349"/>
                <wp:lineTo x="21210" y="21349"/>
                <wp:lineTo x="21210" y="0"/>
                <wp:lineTo x="0" y="0"/>
              </wp:wrapPolygon>
            </wp:wrapThrough>
            <wp:docPr id="11277995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99511" name="Picture 11277995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13205" cy="1310640"/>
                    </a:xfrm>
                    <a:prstGeom prst="rect">
                      <a:avLst/>
                    </a:prstGeom>
                  </pic:spPr>
                </pic:pic>
              </a:graphicData>
            </a:graphic>
            <wp14:sizeRelH relativeFrom="margin">
              <wp14:pctWidth>0</wp14:pctWidth>
            </wp14:sizeRelH>
            <wp14:sizeRelV relativeFrom="margin">
              <wp14:pctHeight>0</wp14:pctHeight>
            </wp14:sizeRelV>
          </wp:anchor>
        </w:drawing>
      </w:r>
      <w:r w:rsidR="00520FAE">
        <w:rPr>
          <w:rFonts w:ascii="VAG Rounded" w:eastAsia="VAG Rounded" w:hAnsi="VAG Rounded" w:cs="VAG Rounded"/>
        </w:rPr>
        <w:t>Make sure the drain valve on the back of the AquaCure is Closed. The lever should be as shown in the picture.</w:t>
      </w:r>
    </w:p>
    <w:p w14:paraId="2BE38A97" w14:textId="1CE6EB6A" w:rsidR="006C2469" w:rsidRPr="006C2469" w:rsidRDefault="006C2469" w:rsidP="00A87452">
      <w:pPr>
        <w:numPr>
          <w:ilvl w:val="0"/>
          <w:numId w:val="4"/>
        </w:numPr>
        <w:tabs>
          <w:tab w:val="num" w:pos="567"/>
          <w:tab w:val="left" w:pos="6663"/>
        </w:tabs>
        <w:spacing w:before="480" w:after="120" w:line="240" w:lineRule="auto"/>
        <w:ind w:left="567" w:right="1259" w:hanging="437"/>
        <w:rPr>
          <w:rFonts w:ascii="VAG Rounded" w:eastAsia="VAG Rounded" w:hAnsi="VAG Rounded" w:cs="VAG Rounded"/>
          <w:color w:val="0070C0"/>
        </w:rPr>
      </w:pPr>
      <w:r>
        <w:rPr>
          <w:rFonts w:ascii="VAG Rounded" w:eastAsia="VAG Rounded" w:hAnsi="VAG Rounded" w:cs="VAG Rounded"/>
        </w:rPr>
        <w:t>Plug the power cord into the back of the unit and into the wall. Turn on the main power button on the front lower left side of the machine.</w:t>
      </w:r>
    </w:p>
    <w:p w14:paraId="498B9371" w14:textId="50FC6087" w:rsidR="006C2469" w:rsidRPr="006163EB" w:rsidRDefault="00335068" w:rsidP="00A87452">
      <w:pPr>
        <w:numPr>
          <w:ilvl w:val="0"/>
          <w:numId w:val="4"/>
        </w:numPr>
        <w:tabs>
          <w:tab w:val="num" w:pos="567"/>
          <w:tab w:val="left" w:pos="6663"/>
        </w:tabs>
        <w:spacing w:before="480" w:after="120" w:line="240" w:lineRule="auto"/>
        <w:ind w:left="567" w:right="1259" w:hanging="437"/>
        <w:rPr>
          <w:rFonts w:ascii="VAG Rounded" w:eastAsia="VAG Rounded" w:hAnsi="VAG Rounded" w:cs="VAG Rounded"/>
          <w:color w:val="0070C0"/>
        </w:rPr>
      </w:pPr>
      <w:r>
        <w:rPr>
          <w:rFonts w:ascii="VAG Rounded" w:eastAsia="VAG Rounded" w:hAnsi="VAG Rounded" w:cs="VAG Rounded"/>
          <w:noProof/>
        </w:rPr>
        <w:drawing>
          <wp:anchor distT="0" distB="0" distL="114300" distR="114300" simplePos="0" relativeHeight="251669595" behindDoc="0" locked="0" layoutInCell="1" allowOverlap="1" wp14:anchorId="7BFAEFF1" wp14:editId="46DFD038">
            <wp:simplePos x="0" y="0"/>
            <wp:positionH relativeFrom="column">
              <wp:posOffset>4638040</wp:posOffset>
            </wp:positionH>
            <wp:positionV relativeFrom="paragraph">
              <wp:posOffset>490220</wp:posOffset>
            </wp:positionV>
            <wp:extent cx="1729740" cy="1296670"/>
            <wp:effectExtent l="121285" t="50165" r="48895" b="106045"/>
            <wp:wrapThrough wrapText="bothSides">
              <wp:wrapPolygon edited="0">
                <wp:start x="-626" y="20447"/>
                <wp:lineTo x="-151" y="21716"/>
                <wp:lineTo x="2228" y="23620"/>
                <wp:lineTo x="19118" y="23620"/>
                <wp:lineTo x="22448" y="19812"/>
                <wp:lineTo x="22686" y="19495"/>
                <wp:lineTo x="22686" y="3628"/>
                <wp:lineTo x="22448" y="3311"/>
                <wp:lineTo x="19118" y="-497"/>
                <wp:lineTo x="-151" y="-497"/>
                <wp:lineTo x="-626" y="2359"/>
                <wp:lineTo x="-626" y="20447"/>
              </wp:wrapPolygon>
            </wp:wrapThrough>
            <wp:docPr id="1313544279" name="Picture 4" descr="A person holding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44279" name="Picture 4" descr="A person holding a metal object&#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1729740" cy="1296670"/>
                    </a:xfrm>
                    <a:prstGeom prst="roundRect">
                      <a:avLst>
                        <a:gd name="adj" fmla="val 16667"/>
                      </a:avLst>
                    </a:prstGeom>
                    <a:ln>
                      <a:noFill/>
                    </a:ln>
                    <a:effectLst>
                      <a:outerShdw blurRad="76200" dist="38100" dir="78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392D63">
        <w:rPr>
          <w:rFonts w:ascii="VAG Rounded" w:eastAsia="VAG Rounded" w:hAnsi="VAG Rounded" w:cs="VAG Rounded"/>
        </w:rPr>
        <w:t xml:space="preserve">Once the Solution is clear, remove the silver hexagonal </w:t>
      </w:r>
      <w:r w:rsidR="007B625D">
        <w:rPr>
          <w:rFonts w:ascii="VAG Rounded" w:eastAsia="VAG Rounded" w:hAnsi="VAG Rounded" w:cs="VAG Rounded"/>
        </w:rPr>
        <w:t>Fill Cap Valve from the top of the AC1 Chassis.</w:t>
      </w:r>
    </w:p>
    <w:p w14:paraId="1C676C1C" w14:textId="77777777" w:rsidR="006163EB" w:rsidRDefault="006163EB" w:rsidP="006163EB">
      <w:pPr>
        <w:tabs>
          <w:tab w:val="num" w:pos="567"/>
          <w:tab w:val="left" w:pos="6663"/>
        </w:tabs>
        <w:spacing w:before="480" w:after="120" w:line="240" w:lineRule="auto"/>
        <w:ind w:right="1259"/>
        <w:rPr>
          <w:rFonts w:ascii="VAG Rounded" w:eastAsia="VAG Rounded" w:hAnsi="VAG Rounded" w:cs="VAG Rounded"/>
        </w:rPr>
      </w:pPr>
    </w:p>
    <w:p w14:paraId="2E64ACE9" w14:textId="77777777" w:rsidR="006163EB" w:rsidRDefault="006163EB" w:rsidP="006163EB">
      <w:pPr>
        <w:tabs>
          <w:tab w:val="num" w:pos="567"/>
          <w:tab w:val="left" w:pos="6663"/>
        </w:tabs>
        <w:spacing w:before="480" w:after="120" w:line="240" w:lineRule="auto"/>
        <w:ind w:right="1259"/>
        <w:rPr>
          <w:rFonts w:ascii="VAG Rounded" w:eastAsia="VAG Rounded" w:hAnsi="VAG Rounded" w:cs="VAG Rounded"/>
        </w:rPr>
      </w:pPr>
    </w:p>
    <w:p w14:paraId="22659717" w14:textId="77777777" w:rsidR="006163EB" w:rsidRDefault="006163EB" w:rsidP="006163EB">
      <w:pPr>
        <w:tabs>
          <w:tab w:val="num" w:pos="567"/>
          <w:tab w:val="left" w:pos="6663"/>
        </w:tabs>
        <w:spacing w:before="480" w:after="120" w:line="240" w:lineRule="auto"/>
        <w:ind w:right="1259"/>
        <w:rPr>
          <w:rFonts w:ascii="VAG Rounded" w:eastAsia="VAG Rounded" w:hAnsi="VAG Rounded" w:cs="VAG Rounded"/>
        </w:rPr>
      </w:pPr>
    </w:p>
    <w:p w14:paraId="48417F2E" w14:textId="5282E2C7" w:rsidR="006163EB" w:rsidRPr="00475384" w:rsidRDefault="006163EB" w:rsidP="006163EB">
      <w:pPr>
        <w:pStyle w:val="ListParagraph"/>
        <w:spacing w:after="0"/>
        <w:ind w:left="785"/>
        <w:jc w:val="center"/>
        <w:rPr>
          <w:rFonts w:ascii="VAG Rounded" w:hAnsi="VAG Rounded" w:cs="Times New Roman"/>
          <w:b/>
          <w:bCs/>
          <w:sz w:val="32"/>
          <w:szCs w:val="32"/>
        </w:rPr>
      </w:pPr>
      <w:r w:rsidRPr="00475384">
        <w:rPr>
          <w:rFonts w:ascii="VAG Rounded" w:hAnsi="VAG Rounded" w:cs="Times New Roman"/>
          <w:b/>
          <w:bCs/>
          <w:sz w:val="32"/>
          <w:szCs w:val="32"/>
        </w:rPr>
        <w:lastRenderedPageBreak/>
        <w:t>Setting up your AC1</w:t>
      </w:r>
    </w:p>
    <w:p w14:paraId="13B8DBC9" w14:textId="3B0D1579" w:rsidR="006163EB" w:rsidRDefault="00D0028F" w:rsidP="006163EB">
      <w:pPr>
        <w:pStyle w:val="ListParagraph"/>
        <w:spacing w:after="0"/>
        <w:ind w:left="785"/>
        <w:jc w:val="center"/>
        <w:rPr>
          <w:rFonts w:ascii="VAG Rounded" w:hAnsi="VAG Rounded" w:cs="Times New Roman"/>
        </w:rPr>
      </w:pPr>
      <w:r w:rsidRPr="00506369">
        <w:rPr>
          <w:rFonts w:ascii="VAG Rounded" w:hAnsi="VAG Rounded" w:cs="Times New Roman"/>
        </w:rPr>
        <w:t>C</w:t>
      </w:r>
      <w:r w:rsidR="006163EB" w:rsidRPr="00506369">
        <w:rPr>
          <w:rFonts w:ascii="VAG Rounded" w:hAnsi="VAG Rounded" w:cs="Times New Roman"/>
        </w:rPr>
        <w:t>ontinued</w:t>
      </w:r>
    </w:p>
    <w:p w14:paraId="73A1E1A5" w14:textId="0A293ACD" w:rsidR="00D0028F" w:rsidRPr="00506369" w:rsidRDefault="00D0028F" w:rsidP="006163EB">
      <w:pPr>
        <w:pStyle w:val="ListParagraph"/>
        <w:spacing w:after="0"/>
        <w:ind w:left="785"/>
        <w:jc w:val="center"/>
        <w:rPr>
          <w:rFonts w:ascii="VAG Rounded" w:hAnsi="VAG Rounded" w:cs="Times New Roman"/>
          <w:sz w:val="32"/>
          <w:szCs w:val="32"/>
        </w:rPr>
      </w:pPr>
      <w:r>
        <w:rPr>
          <w:noProof/>
        </w:rPr>
        <w:drawing>
          <wp:anchor distT="0" distB="0" distL="114300" distR="114300" simplePos="0" relativeHeight="251692544" behindDoc="0" locked="0" layoutInCell="1" allowOverlap="1" wp14:anchorId="56902459" wp14:editId="68EA0AE3">
            <wp:simplePos x="0" y="0"/>
            <wp:positionH relativeFrom="column">
              <wp:posOffset>4864975</wp:posOffset>
            </wp:positionH>
            <wp:positionV relativeFrom="paragraph">
              <wp:posOffset>161478</wp:posOffset>
            </wp:positionV>
            <wp:extent cx="1308100" cy="1322070"/>
            <wp:effectExtent l="114300" t="57150" r="63500" b="106680"/>
            <wp:wrapThrough wrapText="bothSides">
              <wp:wrapPolygon edited="0">
                <wp:start x="1258" y="-934"/>
                <wp:lineTo x="-1887" y="-311"/>
                <wp:lineTo x="-1573" y="21164"/>
                <wp:lineTo x="1887" y="23032"/>
                <wp:lineTo x="18559" y="23032"/>
                <wp:lineTo x="18874" y="22720"/>
                <wp:lineTo x="22334" y="19919"/>
                <wp:lineTo x="22334" y="4669"/>
                <wp:lineTo x="19817" y="0"/>
                <wp:lineTo x="19503" y="-934"/>
                <wp:lineTo x="1258" y="-934"/>
              </wp:wrapPolygon>
            </wp:wrapThrough>
            <wp:docPr id="637803886" name="Picture 13" descr="A white device with a white cloth and a white bottle with a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803886" name="Picture 13" descr="A white device with a white cloth and a white bottle with a blue screen&#10;&#10;AI-generated content may be incorrect."/>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08100" cy="1322070"/>
                    </a:xfrm>
                    <a:prstGeom prst="roundRect">
                      <a:avLst>
                        <a:gd name="adj" fmla="val 16667"/>
                      </a:avLst>
                    </a:prstGeom>
                    <a:ln>
                      <a:noFill/>
                    </a:ln>
                    <a:effectLst>
                      <a:outerShdw blurRad="76200" dist="38100" dir="78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14:paraId="375BC48D" w14:textId="756A4D6D" w:rsidR="006163EB" w:rsidRPr="00D0028F" w:rsidRDefault="006163EB" w:rsidP="00D0028F">
      <w:pPr>
        <w:pStyle w:val="ListParagraph"/>
        <w:numPr>
          <w:ilvl w:val="0"/>
          <w:numId w:val="4"/>
        </w:numPr>
        <w:tabs>
          <w:tab w:val="clear" w:pos="785"/>
          <w:tab w:val="num" w:pos="567"/>
          <w:tab w:val="left" w:pos="6663"/>
        </w:tabs>
        <w:spacing w:before="480" w:after="120" w:line="240" w:lineRule="auto"/>
        <w:ind w:left="567" w:right="1259" w:hanging="425"/>
        <w:rPr>
          <w:rFonts w:ascii="VAG Rounded" w:eastAsia="VAG Rounded" w:hAnsi="VAG Rounded" w:cs="VAG Rounded"/>
          <w:color w:val="0070C0"/>
        </w:rPr>
      </w:pPr>
      <w:r w:rsidRPr="00D0028F">
        <w:rPr>
          <w:rFonts w:ascii="VAG Rounded" w:eastAsia="VAG Rounded" w:hAnsi="VAG Rounded" w:cs="VAG Rounded"/>
        </w:rPr>
        <w:t>I</w:t>
      </w:r>
      <w:r w:rsidRPr="00D0028F">
        <w:rPr>
          <w:rFonts w:ascii="VAG Rounded" w:eastAsia="VAG Rounded" w:hAnsi="VAG Rounded" w:cs="VAG Rounded"/>
        </w:rPr>
        <w:t xml:space="preserve">nsert the included plastic funnel into the fill tube and wrap the towel around the bottom of the funnel. </w:t>
      </w:r>
    </w:p>
    <w:p w14:paraId="1C19F649" w14:textId="576C6F28" w:rsidR="007B625D" w:rsidRPr="00D0028F" w:rsidRDefault="00B60C21" w:rsidP="00A87452">
      <w:pPr>
        <w:numPr>
          <w:ilvl w:val="0"/>
          <w:numId w:val="4"/>
        </w:numPr>
        <w:tabs>
          <w:tab w:val="num" w:pos="567"/>
          <w:tab w:val="left" w:pos="6663"/>
        </w:tabs>
        <w:spacing w:before="480" w:after="120" w:line="240" w:lineRule="auto"/>
        <w:ind w:left="567" w:right="1259" w:hanging="437"/>
        <w:rPr>
          <w:rFonts w:ascii="VAG Rounded" w:eastAsia="VAG Rounded" w:hAnsi="VAG Rounded" w:cs="VAG Rounded"/>
          <w:color w:val="0070C0"/>
        </w:rPr>
      </w:pPr>
      <w:r>
        <w:rPr>
          <w:rFonts w:ascii="VAG Rounded" w:eastAsia="VAG Rounded" w:hAnsi="VAG Rounded" w:cs="VAG Rounded"/>
        </w:rPr>
        <w:t>S</w:t>
      </w:r>
      <w:r w:rsidR="007B625D">
        <w:rPr>
          <w:rFonts w:ascii="VAG Rounded" w:eastAsia="VAG Rounded" w:hAnsi="VAG Rounded" w:cs="VAG Rounded"/>
        </w:rPr>
        <w:t xml:space="preserve">lowly fill the unit with the super saturated lye solution. </w:t>
      </w:r>
    </w:p>
    <w:p w14:paraId="19AE001C" w14:textId="3688E59E" w:rsidR="00D0028F" w:rsidRDefault="00D0028F" w:rsidP="00D0028F">
      <w:pPr>
        <w:tabs>
          <w:tab w:val="num" w:pos="567"/>
          <w:tab w:val="left" w:pos="6663"/>
        </w:tabs>
        <w:spacing w:before="480" w:after="120" w:line="240" w:lineRule="auto"/>
        <w:ind w:right="1259"/>
        <w:rPr>
          <w:rFonts w:ascii="VAG Rounded" w:eastAsia="VAG Rounded" w:hAnsi="VAG Rounded" w:cs="VAG Rounded"/>
        </w:rPr>
      </w:pPr>
      <w:r>
        <w:rPr>
          <w:rFonts w:ascii="VAG Rounded" w:eastAsia="VAG Rounded" w:hAnsi="VAG Rounded" w:cs="VAG Rounded"/>
          <w:noProof/>
        </w:rPr>
        <w:drawing>
          <wp:anchor distT="0" distB="0" distL="114300" distR="114300" simplePos="0" relativeHeight="251685376" behindDoc="0" locked="0" layoutInCell="1" allowOverlap="1" wp14:anchorId="35D459DB" wp14:editId="597336A6">
            <wp:simplePos x="0" y="0"/>
            <wp:positionH relativeFrom="column">
              <wp:posOffset>4862676</wp:posOffset>
            </wp:positionH>
            <wp:positionV relativeFrom="paragraph">
              <wp:posOffset>358708</wp:posOffset>
            </wp:positionV>
            <wp:extent cx="1460429" cy="1825762"/>
            <wp:effectExtent l="0" t="0" r="6985" b="3175"/>
            <wp:wrapNone/>
            <wp:docPr id="20639558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955836" name="Picture 206395583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60429" cy="1825762"/>
                    </a:xfrm>
                    <a:prstGeom prst="rect">
                      <a:avLst/>
                    </a:prstGeom>
                  </pic:spPr>
                </pic:pic>
              </a:graphicData>
            </a:graphic>
            <wp14:sizeRelH relativeFrom="margin">
              <wp14:pctWidth>0</wp14:pctWidth>
            </wp14:sizeRelH>
            <wp14:sizeRelV relativeFrom="margin">
              <wp14:pctHeight>0</wp14:pctHeight>
            </wp14:sizeRelV>
          </wp:anchor>
        </w:drawing>
      </w:r>
    </w:p>
    <w:p w14:paraId="1817344F" w14:textId="529B0880" w:rsidR="008E627D" w:rsidRPr="00C06BC4" w:rsidRDefault="00481B73" w:rsidP="00C06BC4">
      <w:pPr>
        <w:pStyle w:val="ListParagraph"/>
        <w:numPr>
          <w:ilvl w:val="0"/>
          <w:numId w:val="4"/>
        </w:numPr>
        <w:tabs>
          <w:tab w:val="num" w:pos="567"/>
          <w:tab w:val="left" w:pos="6663"/>
        </w:tabs>
        <w:spacing w:before="480" w:after="120" w:line="240" w:lineRule="auto"/>
        <w:ind w:right="1259" w:hanging="643"/>
        <w:rPr>
          <w:rFonts w:ascii="VAG Rounded" w:eastAsia="VAG Rounded" w:hAnsi="VAG Rounded" w:cs="VAG Rounded"/>
          <w:i/>
          <w:iCs/>
          <w:color w:val="0070C0"/>
          <w:sz w:val="22"/>
          <w:szCs w:val="22"/>
        </w:rPr>
      </w:pPr>
      <w:r w:rsidRPr="00C06BC4">
        <w:rPr>
          <w:rFonts w:ascii="VAG Rounded" w:eastAsia="VAG Rounded" w:hAnsi="VAG Rounded" w:cs="VAG Rounded"/>
        </w:rPr>
        <w:t xml:space="preserve">Top up with Distilled Water until the green </w:t>
      </w:r>
      <w:r w:rsidRPr="00C06BC4">
        <w:rPr>
          <w:rFonts w:ascii="Times New Roman" w:eastAsia="VAG Rounded" w:hAnsi="Times New Roman" w:cs="Times New Roman"/>
        </w:rPr>
        <w:t>“</w:t>
      </w:r>
      <w:r w:rsidRPr="00C06BC4">
        <w:rPr>
          <w:rFonts w:ascii="VAG Rounded" w:eastAsia="VAG Rounded" w:hAnsi="VAG Rounded" w:cs="VAG Rounded"/>
        </w:rPr>
        <w:t>Full</w:t>
      </w:r>
      <w:r w:rsidRPr="00C06BC4">
        <w:rPr>
          <w:rFonts w:ascii="Times New Roman" w:eastAsia="VAG Rounded" w:hAnsi="Times New Roman" w:cs="Times New Roman"/>
        </w:rPr>
        <w:t>”</w:t>
      </w:r>
      <w:r w:rsidRPr="00C06BC4">
        <w:rPr>
          <w:rFonts w:ascii="VAG Rounded" w:eastAsia="VAG Rounded" w:hAnsi="VAG Rounded" w:cs="VAG Rounded"/>
        </w:rPr>
        <w:t xml:space="preserve"> LED</w:t>
      </w:r>
      <w:r w:rsidR="008319C7" w:rsidRPr="00C06BC4">
        <w:rPr>
          <w:rFonts w:ascii="VAG Rounded" w:eastAsia="VAG Rounded" w:hAnsi="VAG Rounded" w:cs="VAG Rounded"/>
        </w:rPr>
        <w:t xml:space="preserve"> turns on. </w:t>
      </w:r>
    </w:p>
    <w:p w14:paraId="573D3776" w14:textId="6E26FCAF" w:rsidR="00481B73" w:rsidRDefault="008319C7" w:rsidP="008E627D">
      <w:pPr>
        <w:tabs>
          <w:tab w:val="num" w:pos="567"/>
          <w:tab w:val="left" w:pos="6663"/>
        </w:tabs>
        <w:spacing w:before="480" w:after="120" w:line="240" w:lineRule="auto"/>
        <w:ind w:left="567" w:right="1259"/>
        <w:rPr>
          <w:rFonts w:ascii="VAG Rounded" w:eastAsia="VAG Rounded" w:hAnsi="VAG Rounded" w:cs="VAG Rounded"/>
          <w:i/>
          <w:iCs/>
          <w:sz w:val="20"/>
          <w:szCs w:val="20"/>
        </w:rPr>
      </w:pPr>
      <w:r w:rsidRPr="008E627D">
        <w:rPr>
          <w:rFonts w:ascii="VAG Rounded" w:eastAsia="VAG Rounded" w:hAnsi="VAG Rounded" w:cs="VAG Rounded"/>
          <w:i/>
          <w:iCs/>
          <w:sz w:val="20"/>
          <w:szCs w:val="20"/>
        </w:rPr>
        <w:t xml:space="preserve">The machine will hold 2.25 liters / </w:t>
      </w:r>
      <w:r w:rsidRPr="008E627D">
        <w:rPr>
          <w:rFonts w:ascii="Cambria" w:eastAsia="VAG Rounded" w:hAnsi="Cambria" w:cs="Cambria"/>
          <w:i/>
          <w:iCs/>
          <w:sz w:val="20"/>
          <w:szCs w:val="20"/>
        </w:rPr>
        <w:t>½</w:t>
      </w:r>
      <w:r w:rsidRPr="008E627D">
        <w:rPr>
          <w:rFonts w:ascii="VAG Rounded" w:eastAsia="VAG Rounded" w:hAnsi="VAG Rounded" w:cs="VAG Rounded"/>
          <w:i/>
          <w:iCs/>
          <w:sz w:val="20"/>
          <w:szCs w:val="20"/>
        </w:rPr>
        <w:t xml:space="preserve"> gallon / </w:t>
      </w:r>
      <w:r w:rsidR="00F53484" w:rsidRPr="008E627D">
        <w:rPr>
          <w:rFonts w:ascii="VAG Rounded" w:eastAsia="VAG Rounded" w:hAnsi="VAG Rounded" w:cs="VAG Rounded"/>
          <w:i/>
          <w:iCs/>
          <w:sz w:val="20"/>
          <w:szCs w:val="20"/>
        </w:rPr>
        <w:t xml:space="preserve">9 </w:t>
      </w:r>
      <w:r w:rsidR="00F53484" w:rsidRPr="008E627D">
        <w:rPr>
          <w:rFonts w:ascii="Cambria" w:eastAsia="VAG Rounded" w:hAnsi="Cambria" w:cs="Cambria"/>
          <w:i/>
          <w:iCs/>
          <w:sz w:val="20"/>
          <w:szCs w:val="20"/>
        </w:rPr>
        <w:t>½</w:t>
      </w:r>
      <w:r w:rsidR="00F53484" w:rsidRPr="008E627D">
        <w:rPr>
          <w:rFonts w:ascii="VAG Rounded" w:eastAsia="VAG Rounded" w:hAnsi="VAG Rounded" w:cs="VAG Rounded"/>
          <w:i/>
          <w:iCs/>
          <w:sz w:val="20"/>
          <w:szCs w:val="20"/>
        </w:rPr>
        <w:t xml:space="preserve"> cups</w:t>
      </w:r>
      <w:r w:rsidR="004E53B2" w:rsidRPr="008E627D">
        <w:rPr>
          <w:rFonts w:ascii="VAG Rounded" w:eastAsia="VAG Rounded" w:hAnsi="VAG Rounded" w:cs="VAG Rounded"/>
          <w:i/>
          <w:iCs/>
          <w:sz w:val="20"/>
          <w:szCs w:val="20"/>
        </w:rPr>
        <w:t xml:space="preserve"> of distilled water inside the electrolyzer.</w:t>
      </w:r>
      <w:r w:rsidR="00BE3E6A" w:rsidRPr="008E627D">
        <w:rPr>
          <w:rFonts w:ascii="VAG Rounded" w:eastAsia="VAG Rounded" w:hAnsi="VAG Rounded" w:cs="VAG Rounded"/>
          <w:i/>
          <w:iCs/>
          <w:sz w:val="20"/>
          <w:szCs w:val="20"/>
        </w:rPr>
        <w:t xml:space="preserve"> </w:t>
      </w:r>
      <w:r w:rsidR="00446E4A" w:rsidRPr="008E627D">
        <w:rPr>
          <w:rFonts w:ascii="VAG Rounded" w:eastAsia="VAG Rounded" w:hAnsi="VAG Rounded" w:cs="VAG Rounded"/>
          <w:i/>
          <w:iCs/>
          <w:sz w:val="20"/>
          <w:szCs w:val="20"/>
        </w:rPr>
        <w:t>You should have just enough water to complete the filling process.</w:t>
      </w:r>
    </w:p>
    <w:p w14:paraId="1E512C19" w14:textId="77777777" w:rsidR="00D0028F" w:rsidRDefault="00D0028F" w:rsidP="008E627D">
      <w:pPr>
        <w:tabs>
          <w:tab w:val="num" w:pos="567"/>
          <w:tab w:val="left" w:pos="6663"/>
        </w:tabs>
        <w:spacing w:before="480" w:after="120" w:line="240" w:lineRule="auto"/>
        <w:ind w:left="567" w:right="1259"/>
        <w:rPr>
          <w:rFonts w:ascii="VAG Rounded" w:eastAsia="VAG Rounded" w:hAnsi="VAG Rounded" w:cs="VAG Rounded"/>
          <w:i/>
          <w:iCs/>
          <w:sz w:val="20"/>
          <w:szCs w:val="20"/>
        </w:rPr>
      </w:pPr>
    </w:p>
    <w:p w14:paraId="2100F2F5" w14:textId="4316E50B" w:rsidR="00D0028F" w:rsidRPr="008E627D" w:rsidRDefault="00C06BC4" w:rsidP="008E627D">
      <w:pPr>
        <w:tabs>
          <w:tab w:val="num" w:pos="567"/>
          <w:tab w:val="left" w:pos="6663"/>
        </w:tabs>
        <w:spacing w:before="480" w:after="120" w:line="240" w:lineRule="auto"/>
        <w:ind w:left="567" w:right="1259"/>
        <w:rPr>
          <w:rFonts w:ascii="VAG Rounded" w:eastAsia="VAG Rounded" w:hAnsi="VAG Rounded" w:cs="VAG Rounded"/>
          <w:i/>
          <w:iCs/>
          <w:color w:val="0070C0"/>
          <w:sz w:val="20"/>
          <w:szCs w:val="20"/>
        </w:rPr>
      </w:pPr>
      <w:r>
        <w:rPr>
          <w:rFonts w:ascii="VAG Rounded" w:eastAsia="VAG Rounded" w:hAnsi="VAG Rounded" w:cs="VAG Rounded"/>
          <w:noProof/>
        </w:rPr>
        <w:drawing>
          <wp:anchor distT="0" distB="0" distL="114300" distR="114300" simplePos="0" relativeHeight="251662848" behindDoc="0" locked="0" layoutInCell="1" allowOverlap="1" wp14:anchorId="7EADBAD4" wp14:editId="528FAED2">
            <wp:simplePos x="0" y="0"/>
            <wp:positionH relativeFrom="column">
              <wp:posOffset>4803243</wp:posOffset>
            </wp:positionH>
            <wp:positionV relativeFrom="paragraph">
              <wp:posOffset>452532</wp:posOffset>
            </wp:positionV>
            <wp:extent cx="1561465" cy="1424940"/>
            <wp:effectExtent l="114300" t="57150" r="57785" b="118110"/>
            <wp:wrapThrough wrapText="bothSides">
              <wp:wrapPolygon edited="0">
                <wp:start x="1318" y="-866"/>
                <wp:lineTo x="-1581" y="-289"/>
                <wp:lineTo x="-1581" y="21080"/>
                <wp:lineTo x="1845" y="22813"/>
                <wp:lineTo x="1845" y="23102"/>
                <wp:lineTo x="18710" y="23102"/>
                <wp:lineTo x="18974" y="22813"/>
                <wp:lineTo x="22136" y="18481"/>
                <wp:lineTo x="22136" y="4332"/>
                <wp:lineTo x="19764" y="0"/>
                <wp:lineTo x="19501" y="-866"/>
                <wp:lineTo x="1318" y="-866"/>
              </wp:wrapPolygon>
            </wp:wrapThrough>
            <wp:docPr id="25231079" name="Picture 14" descr="A person holding a whit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1079" name="Picture 14" descr="A person holding a white object&#10;&#10;AI-generated content may be incorrect."/>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561465" cy="1424940"/>
                    </a:xfrm>
                    <a:prstGeom prst="roundRect">
                      <a:avLst>
                        <a:gd name="adj" fmla="val 16667"/>
                      </a:avLst>
                    </a:prstGeom>
                    <a:ln>
                      <a:noFill/>
                    </a:ln>
                    <a:effectLst>
                      <a:outerShdw blurRad="76200" dist="38100" dir="78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p>
    <w:p w14:paraId="7FA22181" w14:textId="1E5F24E3" w:rsidR="00821D87" w:rsidRPr="00F574B4" w:rsidRDefault="00C10061" w:rsidP="00A87452">
      <w:pPr>
        <w:numPr>
          <w:ilvl w:val="0"/>
          <w:numId w:val="4"/>
        </w:numPr>
        <w:tabs>
          <w:tab w:val="num" w:pos="567"/>
          <w:tab w:val="left" w:pos="6663"/>
        </w:tabs>
        <w:spacing w:before="480" w:after="120" w:line="240" w:lineRule="auto"/>
        <w:ind w:left="567" w:right="1259" w:hanging="437"/>
        <w:rPr>
          <w:rFonts w:ascii="VAG Rounded" w:eastAsia="VAG Rounded" w:hAnsi="VAG Rounded" w:cs="VAG Rounded"/>
          <w:i/>
          <w:iCs/>
          <w:color w:val="0070C0"/>
          <w:sz w:val="22"/>
          <w:szCs w:val="22"/>
        </w:rPr>
      </w:pPr>
      <w:r>
        <w:rPr>
          <w:rFonts w:ascii="VAG Rounded" w:eastAsia="VAG Rounded" w:hAnsi="VAG Rounded" w:cs="VAG Rounded"/>
          <w:color w:val="0070C0"/>
          <w:sz w:val="22"/>
          <w:szCs w:val="22"/>
        </w:rPr>
        <w:t>In the event you accidentally overfill the machine, turn the machine around. Pull it to the edge of the ta</w:t>
      </w:r>
      <w:r w:rsidR="004609CB">
        <w:rPr>
          <w:rFonts w:ascii="VAG Rounded" w:eastAsia="VAG Rounded" w:hAnsi="VAG Rounded" w:cs="VAG Rounded"/>
          <w:color w:val="0070C0"/>
          <w:sz w:val="22"/>
          <w:szCs w:val="22"/>
        </w:rPr>
        <w:t>ble or counter. Place a container under the valve and open the spigot to allow the extra fluid to drain until the red light goes off.</w:t>
      </w:r>
      <w:r w:rsidR="00CF15BB">
        <w:rPr>
          <w:rFonts w:ascii="VAG Rounded" w:eastAsia="VAG Rounded" w:hAnsi="VAG Rounded" w:cs="VAG Rounded"/>
          <w:color w:val="0070C0"/>
          <w:sz w:val="22"/>
          <w:szCs w:val="22"/>
        </w:rPr>
        <w:t xml:space="preserve"> </w:t>
      </w:r>
    </w:p>
    <w:p w14:paraId="64C36AF1" w14:textId="578BC198" w:rsidR="00F574B4" w:rsidRPr="00CF15BB" w:rsidRDefault="00F574B4" w:rsidP="00F574B4">
      <w:pPr>
        <w:tabs>
          <w:tab w:val="num" w:pos="567"/>
          <w:tab w:val="left" w:pos="6663"/>
        </w:tabs>
        <w:spacing w:before="480" w:after="120" w:line="240" w:lineRule="auto"/>
        <w:ind w:left="567" w:right="1259"/>
        <w:rPr>
          <w:rFonts w:ascii="VAG Rounded" w:eastAsia="VAG Rounded" w:hAnsi="VAG Rounded" w:cs="VAG Rounded"/>
          <w:i/>
          <w:iCs/>
          <w:color w:val="0070C0"/>
          <w:sz w:val="22"/>
          <w:szCs w:val="22"/>
        </w:rPr>
      </w:pPr>
    </w:p>
    <w:p w14:paraId="697BA733" w14:textId="1AAA0CC6" w:rsidR="00A87452" w:rsidRDefault="001B3C86" w:rsidP="00515750">
      <w:pPr>
        <w:numPr>
          <w:ilvl w:val="0"/>
          <w:numId w:val="4"/>
        </w:numPr>
        <w:tabs>
          <w:tab w:val="num" w:pos="567"/>
          <w:tab w:val="left" w:pos="6663"/>
        </w:tabs>
        <w:spacing w:before="480" w:after="120" w:line="240" w:lineRule="auto"/>
        <w:ind w:left="567" w:right="1259" w:hanging="437"/>
      </w:pPr>
      <w:r>
        <w:rPr>
          <w:rFonts w:ascii="VAG Rounded" w:eastAsia="VAG Rounded" w:hAnsi="VAG Rounded" w:cs="VAG Rounded"/>
          <w:noProof/>
        </w:rPr>
        <w:drawing>
          <wp:anchor distT="0" distB="0" distL="114300" distR="114300" simplePos="0" relativeHeight="251664896" behindDoc="0" locked="0" layoutInCell="1" allowOverlap="1" wp14:anchorId="507D0B76" wp14:editId="7A864070">
            <wp:simplePos x="0" y="0"/>
            <wp:positionH relativeFrom="column">
              <wp:posOffset>4670425</wp:posOffset>
            </wp:positionH>
            <wp:positionV relativeFrom="paragraph">
              <wp:posOffset>485775</wp:posOffset>
            </wp:positionV>
            <wp:extent cx="1828165" cy="1370965"/>
            <wp:effectExtent l="114300" t="57150" r="57785" b="114935"/>
            <wp:wrapThrough wrapText="bothSides">
              <wp:wrapPolygon edited="0">
                <wp:start x="-675" y="20399"/>
                <wp:lineTo x="-225" y="21300"/>
                <wp:lineTo x="2251" y="23401"/>
                <wp:lineTo x="18006" y="23401"/>
                <wp:lineTo x="21382" y="22200"/>
                <wp:lineTo x="22508" y="19499"/>
                <wp:lineTo x="22733" y="19199"/>
                <wp:lineTo x="22733" y="3592"/>
                <wp:lineTo x="22508" y="3292"/>
                <wp:lineTo x="21382" y="290"/>
                <wp:lineTo x="18456" y="-610"/>
                <wp:lineTo x="-225" y="-610"/>
                <wp:lineTo x="-675" y="2391"/>
                <wp:lineTo x="-675" y="20399"/>
              </wp:wrapPolygon>
            </wp:wrapThrough>
            <wp:docPr id="177831760" name="Picture 4" descr="A person holding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44279" name="Picture 4" descr="A person holding a metal object&#10;&#10;AI-generated content may be incorrect."/>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1828165" cy="1370965"/>
                    </a:xfrm>
                    <a:prstGeom prst="roundRect">
                      <a:avLst>
                        <a:gd name="adj" fmla="val 16667"/>
                      </a:avLst>
                    </a:prstGeom>
                    <a:ln>
                      <a:noFill/>
                    </a:ln>
                    <a:effectLst>
                      <a:outerShdw blurRad="76200" dist="38100" dir="78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CF15BB" w:rsidRPr="00515750">
        <w:rPr>
          <w:rFonts w:ascii="VAG Rounded" w:eastAsia="VAG Rounded" w:hAnsi="VAG Rounded" w:cs="VAG Rounded"/>
          <w:sz w:val="22"/>
          <w:szCs w:val="22"/>
        </w:rPr>
        <w:t>Re-Install the</w:t>
      </w:r>
      <w:r w:rsidR="00C65109" w:rsidRPr="00515750">
        <w:rPr>
          <w:rFonts w:ascii="VAG Rounded" w:eastAsia="VAG Rounded" w:hAnsi="VAG Rounded" w:cs="VAG Rounded"/>
          <w:sz w:val="22"/>
          <w:szCs w:val="22"/>
        </w:rPr>
        <w:t xml:space="preserve"> fill cap on the fill tube finger tight. </w:t>
      </w:r>
      <w:r w:rsidR="00515750" w:rsidRPr="00515750">
        <w:rPr>
          <w:rFonts w:ascii="VAG Rounded" w:eastAsia="VAG Rounded" w:hAnsi="VAG Rounded" w:cs="VAG Rounded"/>
          <w:b/>
          <w:bCs/>
          <w:sz w:val="22"/>
          <w:szCs w:val="22"/>
        </w:rPr>
        <w:t xml:space="preserve">Do not over tighten, or </w:t>
      </w:r>
      <w:r w:rsidR="00515750" w:rsidRPr="00515750">
        <w:rPr>
          <w:rFonts w:ascii="Times New Roman" w:eastAsia="VAG Rounded" w:hAnsi="Times New Roman" w:cs="Times New Roman"/>
          <w:b/>
          <w:bCs/>
          <w:sz w:val="22"/>
          <w:szCs w:val="22"/>
        </w:rPr>
        <w:t>“</w:t>
      </w:r>
      <w:r w:rsidR="00515750" w:rsidRPr="00515750">
        <w:rPr>
          <w:rFonts w:ascii="VAG Rounded" w:eastAsia="VAG Rounded" w:hAnsi="VAG Rounded" w:cs="VAG Rounded"/>
          <w:b/>
          <w:bCs/>
          <w:sz w:val="22"/>
          <w:szCs w:val="22"/>
        </w:rPr>
        <w:t>crank</w:t>
      </w:r>
      <w:r w:rsidR="00515750" w:rsidRPr="00515750">
        <w:rPr>
          <w:rFonts w:ascii="Times New Roman" w:eastAsia="VAG Rounded" w:hAnsi="Times New Roman" w:cs="Times New Roman"/>
          <w:b/>
          <w:bCs/>
          <w:sz w:val="22"/>
          <w:szCs w:val="22"/>
        </w:rPr>
        <w:t>”</w:t>
      </w:r>
      <w:r w:rsidR="00515750" w:rsidRPr="00515750">
        <w:rPr>
          <w:rFonts w:ascii="VAG Rounded" w:eastAsia="VAG Rounded" w:hAnsi="VAG Rounded" w:cs="VAG Rounded"/>
          <w:b/>
          <w:bCs/>
          <w:sz w:val="22"/>
          <w:szCs w:val="22"/>
        </w:rPr>
        <w:t xml:space="preserve"> it on. It isn</w:t>
      </w:r>
      <w:r w:rsidR="00515750" w:rsidRPr="001E273F">
        <w:rPr>
          <w:rFonts w:ascii="Times New Roman" w:eastAsia="VAG Rounded" w:hAnsi="Times New Roman" w:cs="Times New Roman"/>
          <w:b/>
          <w:bCs/>
          <w:sz w:val="22"/>
          <w:szCs w:val="22"/>
        </w:rPr>
        <w:t>’</w:t>
      </w:r>
      <w:r w:rsidR="00515750" w:rsidRPr="00515750">
        <w:rPr>
          <w:rFonts w:ascii="VAG Rounded" w:eastAsia="VAG Rounded" w:hAnsi="VAG Rounded" w:cs="VAG Rounded"/>
          <w:b/>
          <w:bCs/>
          <w:sz w:val="22"/>
          <w:szCs w:val="22"/>
        </w:rPr>
        <w:t>t necessary and will damage the gasket.</w:t>
      </w:r>
    </w:p>
    <w:p w14:paraId="47524383" w14:textId="77777777" w:rsidR="00C06BC4" w:rsidRDefault="00C06BC4"/>
    <w:p w14:paraId="018148E5" w14:textId="77777777" w:rsidR="00C06BC4" w:rsidRDefault="00C06BC4"/>
    <w:p w14:paraId="092C873E" w14:textId="77777777" w:rsidR="001E273F" w:rsidRDefault="001E273F" w:rsidP="001E273F">
      <w:pPr>
        <w:pStyle w:val="ListParagraph"/>
        <w:spacing w:after="0"/>
        <w:ind w:left="785"/>
        <w:jc w:val="center"/>
        <w:rPr>
          <w:rFonts w:ascii="VAG Rounded" w:hAnsi="VAG Rounded" w:cs="Times New Roman"/>
          <w:b/>
          <w:bCs/>
          <w:sz w:val="32"/>
          <w:szCs w:val="32"/>
        </w:rPr>
      </w:pPr>
    </w:p>
    <w:p w14:paraId="010EC5CF" w14:textId="77777777" w:rsidR="001E273F" w:rsidRDefault="001E273F" w:rsidP="001E273F">
      <w:pPr>
        <w:pStyle w:val="ListParagraph"/>
        <w:spacing w:after="0"/>
        <w:ind w:left="785"/>
        <w:jc w:val="center"/>
        <w:rPr>
          <w:rFonts w:ascii="VAG Rounded" w:hAnsi="VAG Rounded" w:cs="Times New Roman"/>
          <w:b/>
          <w:bCs/>
          <w:sz w:val="32"/>
          <w:szCs w:val="32"/>
        </w:rPr>
      </w:pPr>
    </w:p>
    <w:p w14:paraId="2BD5C0E1" w14:textId="77777777" w:rsidR="001E273F" w:rsidRDefault="001E273F" w:rsidP="001E273F">
      <w:pPr>
        <w:pStyle w:val="ListParagraph"/>
        <w:spacing w:after="0"/>
        <w:ind w:left="785"/>
        <w:jc w:val="center"/>
        <w:rPr>
          <w:rFonts w:ascii="VAG Rounded" w:hAnsi="VAG Rounded" w:cs="Times New Roman"/>
          <w:b/>
          <w:bCs/>
          <w:sz w:val="32"/>
          <w:szCs w:val="32"/>
        </w:rPr>
      </w:pPr>
    </w:p>
    <w:p w14:paraId="5C45F219" w14:textId="77777777" w:rsidR="001E273F" w:rsidRDefault="001E273F" w:rsidP="001E273F">
      <w:pPr>
        <w:pStyle w:val="ListParagraph"/>
        <w:spacing w:after="0"/>
        <w:ind w:left="785"/>
        <w:jc w:val="center"/>
        <w:rPr>
          <w:rFonts w:ascii="VAG Rounded" w:hAnsi="VAG Rounded" w:cs="Times New Roman"/>
          <w:b/>
          <w:bCs/>
          <w:sz w:val="32"/>
          <w:szCs w:val="32"/>
        </w:rPr>
      </w:pPr>
    </w:p>
    <w:p w14:paraId="57D9E115" w14:textId="42554507" w:rsidR="001E273F" w:rsidRPr="00475384" w:rsidRDefault="001E273F" w:rsidP="001E273F">
      <w:pPr>
        <w:pStyle w:val="ListParagraph"/>
        <w:spacing w:after="0"/>
        <w:ind w:left="785"/>
        <w:jc w:val="center"/>
        <w:rPr>
          <w:rFonts w:ascii="VAG Rounded" w:hAnsi="VAG Rounded" w:cs="Times New Roman"/>
          <w:b/>
          <w:bCs/>
          <w:sz w:val="32"/>
          <w:szCs w:val="32"/>
        </w:rPr>
      </w:pPr>
      <w:r w:rsidRPr="00475384">
        <w:rPr>
          <w:rFonts w:ascii="VAG Rounded" w:hAnsi="VAG Rounded" w:cs="Times New Roman"/>
          <w:b/>
          <w:bCs/>
          <w:sz w:val="32"/>
          <w:szCs w:val="32"/>
        </w:rPr>
        <w:lastRenderedPageBreak/>
        <w:t>Setting up your AC1</w:t>
      </w:r>
    </w:p>
    <w:p w14:paraId="5C9CC47C" w14:textId="0F8A5362" w:rsidR="001E273F" w:rsidRDefault="00DA687E" w:rsidP="001E273F">
      <w:pPr>
        <w:pStyle w:val="ListParagraph"/>
        <w:spacing w:after="0"/>
        <w:ind w:left="785"/>
        <w:jc w:val="center"/>
        <w:rPr>
          <w:rFonts w:ascii="VAG Rounded" w:hAnsi="VAG Rounded" w:cs="Times New Roman"/>
        </w:rPr>
      </w:pPr>
      <w:r>
        <w:rPr>
          <w:noProof/>
        </w:rPr>
        <w:drawing>
          <wp:anchor distT="0" distB="0" distL="114300" distR="114300" simplePos="0" relativeHeight="251694592" behindDoc="0" locked="0" layoutInCell="1" allowOverlap="1" wp14:anchorId="54023DD7" wp14:editId="5F19BA1A">
            <wp:simplePos x="0" y="0"/>
            <wp:positionH relativeFrom="column">
              <wp:posOffset>5226290</wp:posOffset>
            </wp:positionH>
            <wp:positionV relativeFrom="paragraph">
              <wp:posOffset>140335</wp:posOffset>
            </wp:positionV>
            <wp:extent cx="1202690" cy="1391285"/>
            <wp:effectExtent l="0" t="0" r="0" b="0"/>
            <wp:wrapThrough wrapText="bothSides">
              <wp:wrapPolygon edited="0">
                <wp:start x="0" y="0"/>
                <wp:lineTo x="0" y="21294"/>
                <wp:lineTo x="21212" y="21294"/>
                <wp:lineTo x="21212" y="0"/>
                <wp:lineTo x="0" y="0"/>
              </wp:wrapPolygon>
            </wp:wrapThrough>
            <wp:docPr id="19184066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06622" name="Picture 191840662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202690" cy="1391285"/>
                    </a:xfrm>
                    <a:prstGeom prst="rect">
                      <a:avLst/>
                    </a:prstGeom>
                  </pic:spPr>
                </pic:pic>
              </a:graphicData>
            </a:graphic>
            <wp14:sizeRelH relativeFrom="margin">
              <wp14:pctWidth>0</wp14:pctWidth>
            </wp14:sizeRelH>
            <wp14:sizeRelV relativeFrom="margin">
              <wp14:pctHeight>0</wp14:pctHeight>
            </wp14:sizeRelV>
          </wp:anchor>
        </w:drawing>
      </w:r>
      <w:r w:rsidR="001E273F" w:rsidRPr="00506369">
        <w:rPr>
          <w:rFonts w:ascii="VAG Rounded" w:hAnsi="VAG Rounded" w:cs="Times New Roman"/>
        </w:rPr>
        <w:t>Continued</w:t>
      </w:r>
    </w:p>
    <w:p w14:paraId="44D39E26" w14:textId="08250701" w:rsidR="001B3C86" w:rsidRPr="00A9304F" w:rsidRDefault="001B3C86"/>
    <w:p w14:paraId="6D93B4CE" w14:textId="544DBFB9" w:rsidR="007979A8" w:rsidRDefault="007979A8" w:rsidP="007979A8">
      <w:pPr>
        <w:pStyle w:val="ListParagraph"/>
        <w:numPr>
          <w:ilvl w:val="0"/>
          <w:numId w:val="4"/>
        </w:numPr>
        <w:tabs>
          <w:tab w:val="clear" w:pos="785"/>
        </w:tabs>
        <w:ind w:left="567" w:hanging="425"/>
        <w:rPr>
          <w:rFonts w:ascii="VAG Rounded" w:hAnsi="VAG Rounded"/>
        </w:rPr>
      </w:pPr>
      <w:r w:rsidRPr="00655E14">
        <w:rPr>
          <w:rFonts w:ascii="VAG Rounded" w:hAnsi="VAG Rounded"/>
        </w:rPr>
        <w:t xml:space="preserve">Remove the </w:t>
      </w:r>
      <w:r w:rsidR="001B3C86" w:rsidRPr="00655E14">
        <w:rPr>
          <w:rFonts w:ascii="VAG Rounded" w:hAnsi="VAG Rounded"/>
        </w:rPr>
        <w:t>silver</w:t>
      </w:r>
      <w:r w:rsidR="005974F8" w:rsidRPr="00655E14">
        <w:rPr>
          <w:rFonts w:ascii="VAG Rounded" w:hAnsi="VAG Rounded"/>
        </w:rPr>
        <w:t xml:space="preserve"> hexagonal pressure relief valve from the top of the Translucent blue Bubbler Top (Cone)</w:t>
      </w:r>
      <w:r w:rsidRPr="00655E14">
        <w:rPr>
          <w:rFonts w:ascii="VAG Rounded" w:hAnsi="VAG Rounded"/>
        </w:rPr>
        <w:t xml:space="preserve"> from the top of the AC60.</w:t>
      </w:r>
      <w:r w:rsidR="00724C3C" w:rsidRPr="00655E14">
        <w:rPr>
          <w:rFonts w:ascii="VAG Rounded" w:hAnsi="VAG Rounded"/>
        </w:rPr>
        <w:t xml:space="preserve"> </w:t>
      </w:r>
    </w:p>
    <w:p w14:paraId="61CAA8C6" w14:textId="5579510C" w:rsidR="00C619B2" w:rsidRDefault="00C619B2" w:rsidP="00C619B2">
      <w:pPr>
        <w:rPr>
          <w:rFonts w:ascii="VAG Rounded" w:hAnsi="VAG Rounded"/>
        </w:rPr>
      </w:pPr>
    </w:p>
    <w:p w14:paraId="47075FDA" w14:textId="0C1255C2" w:rsidR="00C619B2" w:rsidRDefault="00E25184" w:rsidP="00C619B2">
      <w:pPr>
        <w:rPr>
          <w:rFonts w:ascii="VAG Rounded" w:hAnsi="VAG Rounded"/>
        </w:rPr>
      </w:pPr>
      <w:r>
        <w:rPr>
          <w:rFonts w:ascii="VAG Rounded" w:hAnsi="VAG Rounded"/>
          <w:noProof/>
        </w:rPr>
        <w:drawing>
          <wp:anchor distT="0" distB="0" distL="114300" distR="114300" simplePos="0" relativeHeight="251698688" behindDoc="0" locked="0" layoutInCell="1" allowOverlap="1" wp14:anchorId="3A0657C3" wp14:editId="30079306">
            <wp:simplePos x="0" y="0"/>
            <wp:positionH relativeFrom="column">
              <wp:posOffset>5115354</wp:posOffset>
            </wp:positionH>
            <wp:positionV relativeFrom="paragraph">
              <wp:posOffset>299841</wp:posOffset>
            </wp:positionV>
            <wp:extent cx="1239520" cy="1571625"/>
            <wp:effectExtent l="0" t="0" r="0" b="9525"/>
            <wp:wrapThrough wrapText="bothSides">
              <wp:wrapPolygon edited="0">
                <wp:start x="0" y="0"/>
                <wp:lineTo x="0" y="21469"/>
                <wp:lineTo x="21246" y="21469"/>
                <wp:lineTo x="21246" y="0"/>
                <wp:lineTo x="0" y="0"/>
              </wp:wrapPolygon>
            </wp:wrapThrough>
            <wp:docPr id="16193648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64878" name="Picture 1619364878"/>
                    <pic:cNvPicPr/>
                  </pic:nvPicPr>
                  <pic:blipFill>
                    <a:blip r:embed="rId37">
                      <a:extLst>
                        <a:ext uri="{28A0092B-C50C-407E-A947-70E740481C1C}">
                          <a14:useLocalDpi xmlns:a14="http://schemas.microsoft.com/office/drawing/2010/main" val="0"/>
                        </a:ext>
                      </a:extLst>
                    </a:blip>
                    <a:stretch>
                      <a:fillRect/>
                    </a:stretch>
                  </pic:blipFill>
                  <pic:spPr>
                    <a:xfrm>
                      <a:off x="0" y="0"/>
                      <a:ext cx="1239520" cy="1571625"/>
                    </a:xfrm>
                    <a:prstGeom prst="rect">
                      <a:avLst/>
                    </a:prstGeom>
                  </pic:spPr>
                </pic:pic>
              </a:graphicData>
            </a:graphic>
            <wp14:sizeRelH relativeFrom="margin">
              <wp14:pctWidth>0</wp14:pctWidth>
            </wp14:sizeRelH>
            <wp14:sizeRelV relativeFrom="margin">
              <wp14:pctHeight>0</wp14:pctHeight>
            </wp14:sizeRelV>
          </wp:anchor>
        </w:drawing>
      </w:r>
    </w:p>
    <w:p w14:paraId="1EC9CED1" w14:textId="16606BC0" w:rsidR="00C619B2" w:rsidRDefault="00C619B2" w:rsidP="007979A8">
      <w:pPr>
        <w:pStyle w:val="ListParagraph"/>
        <w:numPr>
          <w:ilvl w:val="0"/>
          <w:numId w:val="4"/>
        </w:numPr>
        <w:tabs>
          <w:tab w:val="clear" w:pos="785"/>
        </w:tabs>
        <w:ind w:left="567" w:hanging="425"/>
        <w:rPr>
          <w:rFonts w:ascii="VAG Rounded" w:hAnsi="VAG Rounded"/>
        </w:rPr>
      </w:pPr>
      <w:r>
        <w:rPr>
          <w:rFonts w:ascii="VAG Rounded" w:hAnsi="VAG Rounded"/>
        </w:rPr>
        <w:t>Using the small stainless-steel funnel, fill the bubbler tank</w:t>
      </w:r>
      <w:r w:rsidR="00871087">
        <w:rPr>
          <w:rFonts w:ascii="VAG Rounded" w:hAnsi="VAG Rounded"/>
        </w:rPr>
        <w:t xml:space="preserve"> to the fill line indicated on the sticker using only distilled water.</w:t>
      </w:r>
      <w:r w:rsidR="0064395A">
        <w:rPr>
          <w:rFonts w:ascii="VAG Rounded" w:hAnsi="VAG Rounded"/>
        </w:rPr>
        <w:t xml:space="preserve"> </w:t>
      </w:r>
    </w:p>
    <w:p w14:paraId="1990FE06" w14:textId="77777777" w:rsidR="00E25184" w:rsidRDefault="00E25184" w:rsidP="00E25184">
      <w:pPr>
        <w:pStyle w:val="ListParagraph"/>
        <w:ind w:left="567"/>
        <w:rPr>
          <w:rFonts w:ascii="VAG Rounded" w:hAnsi="VAG Rounded"/>
        </w:rPr>
      </w:pPr>
    </w:p>
    <w:p w14:paraId="778C2F94" w14:textId="2E834622" w:rsidR="00A2455E" w:rsidRPr="00E25184" w:rsidRDefault="0064395A" w:rsidP="00A2455E">
      <w:pPr>
        <w:pStyle w:val="ListParagraph"/>
        <w:numPr>
          <w:ilvl w:val="0"/>
          <w:numId w:val="4"/>
        </w:numPr>
        <w:tabs>
          <w:tab w:val="clear" w:pos="785"/>
        </w:tabs>
        <w:ind w:left="567" w:hanging="425"/>
        <w:rPr>
          <w:rFonts w:ascii="VAG Rounded" w:hAnsi="VAG Rounded"/>
        </w:rPr>
      </w:pPr>
      <w:r w:rsidRPr="00A2455E">
        <w:rPr>
          <w:rFonts w:ascii="VAG Rounded" w:hAnsi="VAG Rounded"/>
        </w:rPr>
        <w:t xml:space="preserve">Re-install the Silver hexagonal pressure relief valve. </w:t>
      </w:r>
      <w:r w:rsidR="00A2455E" w:rsidRPr="00A2455E">
        <w:rPr>
          <w:rFonts w:ascii="VAG Rounded" w:hAnsi="VAG Rounded"/>
        </w:rPr>
        <w:t>When you start to feel resistance between the O-ring and the Blue Bubbler Top, STOP. </w:t>
      </w:r>
      <w:r w:rsidR="00A2455E" w:rsidRPr="00A2455E">
        <w:rPr>
          <w:rFonts w:ascii="VAG Rounded" w:hAnsi="VAG Rounded"/>
          <w:b/>
          <w:bCs/>
        </w:rPr>
        <w:t>Over torquing the pressure valve will damage the Blue Bubbler Top.</w:t>
      </w:r>
    </w:p>
    <w:p w14:paraId="6007ECD4" w14:textId="77777777" w:rsidR="00E25184" w:rsidRDefault="00E25184" w:rsidP="00E25184">
      <w:pPr>
        <w:rPr>
          <w:rFonts w:ascii="VAG Rounded" w:hAnsi="VAG Rounded"/>
        </w:rPr>
      </w:pPr>
    </w:p>
    <w:p w14:paraId="03251257" w14:textId="2F81F58A" w:rsidR="00E25184" w:rsidRPr="00E25184" w:rsidRDefault="00BB4108" w:rsidP="00E25184">
      <w:pPr>
        <w:rPr>
          <w:rFonts w:ascii="VAG Rounded" w:hAnsi="VAG Rounded"/>
        </w:rPr>
      </w:pPr>
      <w:r w:rsidRPr="008A79CD">
        <w:rPr>
          <w:rFonts w:ascii="VAG Rounded" w:eastAsia="VAG Rounded" w:hAnsi="VAG Rounded" w:cs="VAG Rounded"/>
          <w:noProof/>
        </w:rPr>
        <w:drawing>
          <wp:anchor distT="0" distB="0" distL="114300" distR="114300" simplePos="0" relativeHeight="251700736" behindDoc="0" locked="0" layoutInCell="1" allowOverlap="1" wp14:anchorId="012BF744" wp14:editId="08BD2616">
            <wp:simplePos x="0" y="0"/>
            <wp:positionH relativeFrom="column">
              <wp:posOffset>4775423</wp:posOffset>
            </wp:positionH>
            <wp:positionV relativeFrom="paragraph">
              <wp:posOffset>105650</wp:posOffset>
            </wp:positionV>
            <wp:extent cx="1654175" cy="1201420"/>
            <wp:effectExtent l="0" t="0" r="0" b="0"/>
            <wp:wrapThrough wrapText="bothSides">
              <wp:wrapPolygon edited="0">
                <wp:start x="0" y="0"/>
                <wp:lineTo x="0" y="21235"/>
                <wp:lineTo x="21393" y="21235"/>
                <wp:lineTo x="21393" y="0"/>
                <wp:lineTo x="0" y="0"/>
              </wp:wrapPolygon>
            </wp:wrapThrough>
            <wp:docPr id="2358137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54175" cy="1201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0A40E4" w14:textId="067182BB" w:rsidR="00A2455E" w:rsidRDefault="002D2E1A" w:rsidP="00A2455E">
      <w:pPr>
        <w:pStyle w:val="ListParagraph"/>
        <w:numPr>
          <w:ilvl w:val="0"/>
          <w:numId w:val="4"/>
        </w:numPr>
        <w:tabs>
          <w:tab w:val="clear" w:pos="785"/>
        </w:tabs>
        <w:ind w:left="567" w:hanging="425"/>
        <w:rPr>
          <w:rFonts w:ascii="VAG Rounded" w:hAnsi="VAG Rounded"/>
        </w:rPr>
      </w:pPr>
      <w:r>
        <w:rPr>
          <w:rFonts w:ascii="VAG Rounded" w:hAnsi="VAG Rounded"/>
        </w:rPr>
        <w:t>Set the Blue Bubbler on top of the AquaCure Chassis and connect the hoses</w:t>
      </w:r>
      <w:r w:rsidR="00570854">
        <w:rPr>
          <w:rFonts w:ascii="VAG Rounded" w:hAnsi="VAG Rounded"/>
        </w:rPr>
        <w:t xml:space="preserve"> on the back of the machine. They will only attach one way.</w:t>
      </w:r>
    </w:p>
    <w:p w14:paraId="60AA3B78" w14:textId="341B2B86" w:rsidR="00570854" w:rsidRPr="00570854" w:rsidRDefault="00570854" w:rsidP="00570854">
      <w:pPr>
        <w:rPr>
          <w:rFonts w:ascii="VAG Rounded" w:hAnsi="VAG Rounded"/>
        </w:rPr>
      </w:pPr>
    </w:p>
    <w:p w14:paraId="5932DECB" w14:textId="116191B8" w:rsidR="00655E14" w:rsidRDefault="00D677BB" w:rsidP="00C619B2">
      <w:pPr>
        <w:pStyle w:val="ListParagraph"/>
        <w:numPr>
          <w:ilvl w:val="0"/>
          <w:numId w:val="4"/>
        </w:numPr>
        <w:tabs>
          <w:tab w:val="clear" w:pos="785"/>
        </w:tabs>
        <w:ind w:left="567" w:hanging="425"/>
        <w:rPr>
          <w:rFonts w:ascii="VAG Rounded" w:hAnsi="VAG Rounded"/>
        </w:rPr>
      </w:pPr>
      <w:r w:rsidRPr="008A79CD">
        <w:rPr>
          <w:rFonts w:ascii="VAG Rounded" w:eastAsia="VAG Rounded" w:hAnsi="VAG Rounded" w:cs="VAG Rounded"/>
          <w:noProof/>
        </w:rPr>
        <w:drawing>
          <wp:anchor distT="0" distB="0" distL="114300" distR="114300" simplePos="0" relativeHeight="251704832" behindDoc="0" locked="0" layoutInCell="1" allowOverlap="1" wp14:anchorId="3C2A5EB7" wp14:editId="14B8F350">
            <wp:simplePos x="0" y="0"/>
            <wp:positionH relativeFrom="column">
              <wp:posOffset>4718444</wp:posOffset>
            </wp:positionH>
            <wp:positionV relativeFrom="paragraph">
              <wp:posOffset>150855</wp:posOffset>
            </wp:positionV>
            <wp:extent cx="1711325" cy="1861185"/>
            <wp:effectExtent l="0" t="0" r="3175" b="5715"/>
            <wp:wrapThrough wrapText="bothSides">
              <wp:wrapPolygon edited="0">
                <wp:start x="0" y="0"/>
                <wp:lineTo x="0" y="21445"/>
                <wp:lineTo x="21400" y="21445"/>
                <wp:lineTo x="21400" y="0"/>
                <wp:lineTo x="0" y="0"/>
              </wp:wrapPolygon>
            </wp:wrapThrough>
            <wp:docPr id="19655226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711325" cy="1861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2CDD">
        <w:rPr>
          <w:rFonts w:ascii="VAG Rounded" w:hAnsi="VAG Rounded"/>
        </w:rPr>
        <w:t>Fill the Drinking Water Jar up to just below the fill line</w:t>
      </w:r>
      <w:r w:rsidR="00113794">
        <w:rPr>
          <w:rFonts w:ascii="VAG Rounded" w:hAnsi="VAG Rounded"/>
        </w:rPr>
        <w:t>.</w:t>
      </w:r>
    </w:p>
    <w:p w14:paraId="4347E517" w14:textId="2FEBC142" w:rsidR="00113794" w:rsidRPr="00113794" w:rsidRDefault="00113794" w:rsidP="00113794">
      <w:pPr>
        <w:pStyle w:val="ListParagraph"/>
        <w:rPr>
          <w:rFonts w:ascii="VAG Rounded" w:hAnsi="VAG Rounded"/>
        </w:rPr>
      </w:pPr>
    </w:p>
    <w:p w14:paraId="0CD43026" w14:textId="6CAFF607" w:rsidR="00113794" w:rsidRDefault="00113794" w:rsidP="00C619B2">
      <w:pPr>
        <w:pStyle w:val="ListParagraph"/>
        <w:numPr>
          <w:ilvl w:val="0"/>
          <w:numId w:val="4"/>
        </w:numPr>
        <w:tabs>
          <w:tab w:val="clear" w:pos="785"/>
        </w:tabs>
        <w:ind w:left="567" w:hanging="425"/>
        <w:rPr>
          <w:rFonts w:ascii="VAG Rounded" w:hAnsi="VAG Rounded"/>
        </w:rPr>
      </w:pPr>
      <w:r>
        <w:rPr>
          <w:rFonts w:ascii="VAG Rounded" w:hAnsi="VAG Rounded"/>
        </w:rPr>
        <w:t>Attach one end of the vinyl hose (</w:t>
      </w:r>
      <w:r w:rsidR="006F5AF2">
        <w:rPr>
          <w:rFonts w:ascii="VAG Rounded" w:hAnsi="VAG Rounded"/>
        </w:rPr>
        <w:t xml:space="preserve">1, 4, or 7 foot) to the Gas output Port, and the other end to the </w:t>
      </w:r>
      <w:r w:rsidR="009F7DCF">
        <w:rPr>
          <w:rFonts w:ascii="VAG Rounded" w:hAnsi="VAG Rounded"/>
        </w:rPr>
        <w:t>fitting on the Drinking Water Jar. It will be the on the same side as the bubbling stone.</w:t>
      </w:r>
    </w:p>
    <w:p w14:paraId="4E4048D0" w14:textId="77777777" w:rsidR="00D677BB" w:rsidRPr="00D677BB" w:rsidRDefault="00D677BB" w:rsidP="00D677BB">
      <w:pPr>
        <w:pStyle w:val="ListParagraph"/>
        <w:rPr>
          <w:rFonts w:ascii="VAG Rounded" w:hAnsi="VAG Rounded"/>
        </w:rPr>
      </w:pPr>
    </w:p>
    <w:p w14:paraId="3FEEFBD7" w14:textId="333452F0" w:rsidR="00D677BB" w:rsidRPr="00020801" w:rsidRDefault="007B6FF0" w:rsidP="00C619B2">
      <w:pPr>
        <w:pStyle w:val="ListParagraph"/>
        <w:numPr>
          <w:ilvl w:val="0"/>
          <w:numId w:val="4"/>
        </w:numPr>
        <w:tabs>
          <w:tab w:val="clear" w:pos="785"/>
        </w:tabs>
        <w:ind w:left="567" w:hanging="425"/>
        <w:rPr>
          <w:rFonts w:ascii="VAG Rounded" w:hAnsi="VAG Rounded"/>
          <w:i/>
          <w:iCs/>
          <w:color w:val="4C94D8" w:themeColor="text2" w:themeTint="80"/>
          <w:sz w:val="20"/>
          <w:szCs w:val="20"/>
        </w:rPr>
      </w:pPr>
      <w:r>
        <w:rPr>
          <w:rFonts w:ascii="VAG Rounded" w:hAnsi="VAG Rounded"/>
        </w:rPr>
        <w:t>Attach the Flashback Arrestor to the other fitting on the drinking water jar. Insta</w:t>
      </w:r>
      <w:r w:rsidR="007F72C7">
        <w:rPr>
          <w:rFonts w:ascii="VAG Rounded" w:hAnsi="VAG Rounded"/>
        </w:rPr>
        <w:t xml:space="preserve">ll any hose to the connector on the Flashback Arrestor. </w:t>
      </w:r>
      <w:r w:rsidR="005572C6">
        <w:rPr>
          <w:rFonts w:ascii="VAG Rounded" w:hAnsi="VAG Rounded"/>
        </w:rPr>
        <w:t>(see insert with the Flashback Arrestor)</w:t>
      </w:r>
      <w:r w:rsidR="009C3A7C">
        <w:rPr>
          <w:rFonts w:ascii="VAG Rounded" w:hAnsi="VAG Rounded"/>
        </w:rPr>
        <w:t xml:space="preserve"> </w:t>
      </w:r>
      <w:r w:rsidR="009C3A7C" w:rsidRPr="00CA05C2">
        <w:rPr>
          <w:rFonts w:ascii="VAG Rounded" w:hAnsi="VAG Rounded"/>
          <w:i/>
          <w:iCs/>
          <w:color w:val="4C94D8" w:themeColor="text2" w:themeTint="80"/>
          <w:sz w:val="22"/>
          <w:szCs w:val="22"/>
        </w:rPr>
        <w:t xml:space="preserve">It is not necessary to use the Flashback Arrestor with the </w:t>
      </w:r>
      <w:r w:rsidR="00CA05C2" w:rsidRPr="00CA05C2">
        <w:rPr>
          <w:rFonts w:ascii="VAG Rounded" w:hAnsi="VAG Rounded"/>
          <w:i/>
          <w:iCs/>
          <w:color w:val="4C94D8" w:themeColor="text2" w:themeTint="80"/>
          <w:sz w:val="22"/>
          <w:szCs w:val="22"/>
        </w:rPr>
        <w:t>machine;</w:t>
      </w:r>
      <w:r w:rsidR="009C3A7C" w:rsidRPr="00CA05C2">
        <w:rPr>
          <w:rFonts w:ascii="VAG Rounded" w:hAnsi="VAG Rounded"/>
          <w:i/>
          <w:iCs/>
          <w:color w:val="4C94D8" w:themeColor="text2" w:themeTint="80"/>
          <w:sz w:val="22"/>
          <w:szCs w:val="22"/>
        </w:rPr>
        <w:t xml:space="preserve"> it is still safe without it. We have included this part as an extra precaution</w:t>
      </w:r>
      <w:r w:rsidR="00CA05C2" w:rsidRPr="00CA05C2">
        <w:rPr>
          <w:rFonts w:ascii="VAG Rounded" w:hAnsi="VAG Rounded"/>
          <w:i/>
          <w:iCs/>
          <w:color w:val="4C94D8" w:themeColor="text2" w:themeTint="80"/>
          <w:sz w:val="22"/>
          <w:szCs w:val="22"/>
        </w:rPr>
        <w:t>.</w:t>
      </w:r>
      <w:r w:rsidR="007647E1">
        <w:rPr>
          <w:rFonts w:ascii="VAG Rounded" w:hAnsi="VAG Rounded"/>
          <w:i/>
          <w:iCs/>
          <w:color w:val="4C94D8" w:themeColor="text2" w:themeTint="80"/>
          <w:sz w:val="22"/>
          <w:szCs w:val="22"/>
        </w:rPr>
        <w:t xml:space="preserve"> </w:t>
      </w:r>
      <w:r w:rsidR="007647E1" w:rsidRPr="00020801">
        <w:rPr>
          <w:rFonts w:ascii="VAG Rounded" w:eastAsia="VAG Rounded" w:hAnsi="VAG Rounded" w:cs="VAG Rounded"/>
          <w:color w:val="EE0000"/>
          <w:sz w:val="22"/>
          <w:szCs w:val="22"/>
        </w:rPr>
        <w:t>Do NOT use the machine while smoking or in the presence of an open flame.</w:t>
      </w:r>
    </w:p>
    <w:p w14:paraId="4BEB1275" w14:textId="4E2AD729" w:rsidR="00C619B2" w:rsidRDefault="00C619B2" w:rsidP="00C619B2">
      <w:pPr>
        <w:rPr>
          <w:rFonts w:ascii="VAG Rounded" w:hAnsi="VAG Rounded"/>
        </w:rPr>
      </w:pPr>
    </w:p>
    <w:p w14:paraId="107BDBC3" w14:textId="3017214E" w:rsidR="00C619B2" w:rsidRDefault="00C619B2" w:rsidP="00C619B2">
      <w:pPr>
        <w:rPr>
          <w:rFonts w:ascii="VAG Rounded" w:hAnsi="VAG Rounded"/>
        </w:rPr>
      </w:pPr>
    </w:p>
    <w:p w14:paraId="5B789D75" w14:textId="42F15BF2" w:rsidR="003D0798" w:rsidRDefault="00D65E37" w:rsidP="003D0798">
      <w:pPr>
        <w:spacing w:after="0"/>
        <w:jc w:val="center"/>
        <w:rPr>
          <w:rFonts w:ascii="VAG Rounded" w:hAnsi="VAG Rounded" w:cs="Times New Roman"/>
          <w:b/>
          <w:bCs/>
          <w:sz w:val="32"/>
          <w:szCs w:val="32"/>
        </w:rPr>
      </w:pPr>
      <w:r>
        <w:rPr>
          <w:rFonts w:ascii="VAG Rounded" w:hAnsi="VAG Rounded" w:cs="Times New Roman"/>
          <w:b/>
          <w:bCs/>
          <w:noProof/>
          <w:sz w:val="32"/>
          <w:szCs w:val="32"/>
        </w:rPr>
        <w:lastRenderedPageBreak/>
        <w:drawing>
          <wp:anchor distT="0" distB="0" distL="114300" distR="114300" simplePos="0" relativeHeight="251706880" behindDoc="0" locked="0" layoutInCell="1" allowOverlap="1" wp14:anchorId="321BCD72" wp14:editId="68C57125">
            <wp:simplePos x="0" y="0"/>
            <wp:positionH relativeFrom="column">
              <wp:posOffset>5337810</wp:posOffset>
            </wp:positionH>
            <wp:positionV relativeFrom="paragraph">
              <wp:posOffset>271386</wp:posOffset>
            </wp:positionV>
            <wp:extent cx="1095375" cy="2171700"/>
            <wp:effectExtent l="0" t="0" r="9525" b="0"/>
            <wp:wrapThrough wrapText="bothSides">
              <wp:wrapPolygon edited="0">
                <wp:start x="0" y="0"/>
                <wp:lineTo x="0" y="21411"/>
                <wp:lineTo x="21412" y="21411"/>
                <wp:lineTo x="21412" y="0"/>
                <wp:lineTo x="0" y="0"/>
              </wp:wrapPolygon>
            </wp:wrapThrough>
            <wp:docPr id="18582395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39587" name="Picture 1858239587"/>
                    <pic:cNvPicPr/>
                  </pic:nvPicPr>
                  <pic:blipFill>
                    <a:blip r:embed="rId40">
                      <a:extLst>
                        <a:ext uri="{28A0092B-C50C-407E-A947-70E740481C1C}">
                          <a14:useLocalDpi xmlns:a14="http://schemas.microsoft.com/office/drawing/2010/main" val="0"/>
                        </a:ext>
                      </a:extLst>
                    </a:blip>
                    <a:stretch>
                      <a:fillRect/>
                    </a:stretch>
                  </pic:blipFill>
                  <pic:spPr>
                    <a:xfrm>
                      <a:off x="0" y="0"/>
                      <a:ext cx="1095375" cy="2171700"/>
                    </a:xfrm>
                    <a:prstGeom prst="rect">
                      <a:avLst/>
                    </a:prstGeom>
                  </pic:spPr>
                </pic:pic>
              </a:graphicData>
            </a:graphic>
          </wp:anchor>
        </w:drawing>
      </w:r>
      <w:r w:rsidR="00374A89">
        <w:rPr>
          <w:rFonts w:ascii="VAG Rounded" w:hAnsi="VAG Rounded" w:cs="Times New Roman"/>
          <w:b/>
          <w:bCs/>
          <w:sz w:val="32"/>
          <w:szCs w:val="32"/>
        </w:rPr>
        <w:t>Setting</w:t>
      </w:r>
      <w:r w:rsidR="00020801">
        <w:rPr>
          <w:rFonts w:ascii="VAG Rounded" w:hAnsi="VAG Rounded" w:cs="Times New Roman"/>
          <w:b/>
          <w:bCs/>
          <w:sz w:val="32"/>
          <w:szCs w:val="32"/>
        </w:rPr>
        <w:t xml:space="preserve"> the Timer Switch</w:t>
      </w:r>
    </w:p>
    <w:p w14:paraId="43240B53" w14:textId="0B469C2B" w:rsidR="00494AB4" w:rsidRDefault="00494AB4" w:rsidP="003D0798">
      <w:pPr>
        <w:pStyle w:val="ListParagraph"/>
        <w:ind w:left="567"/>
        <w:jc w:val="center"/>
        <w:rPr>
          <w:rFonts w:ascii="VAG Rounded" w:hAnsi="VAG Rounded"/>
        </w:rPr>
      </w:pPr>
    </w:p>
    <w:p w14:paraId="4C69E8FA" w14:textId="137CD7A2" w:rsidR="00302CC7" w:rsidRDefault="00302CC7" w:rsidP="003D0798">
      <w:pPr>
        <w:pStyle w:val="ListParagraph"/>
        <w:ind w:left="567"/>
        <w:jc w:val="center"/>
        <w:rPr>
          <w:rFonts w:ascii="VAG Rounded" w:hAnsi="VAG Rounded"/>
        </w:rPr>
      </w:pPr>
    </w:p>
    <w:p w14:paraId="077044A3" w14:textId="77777777" w:rsidR="006E7ADE" w:rsidRPr="006E7ADE" w:rsidRDefault="00806945" w:rsidP="00806945">
      <w:pPr>
        <w:pStyle w:val="ListParagraph"/>
        <w:numPr>
          <w:ilvl w:val="1"/>
          <w:numId w:val="4"/>
        </w:numPr>
        <w:tabs>
          <w:tab w:val="clear" w:pos="1440"/>
        </w:tabs>
        <w:ind w:left="567" w:hanging="425"/>
        <w:rPr>
          <w:rFonts w:ascii="VAG Rounded" w:hAnsi="VAG Rounded"/>
        </w:rPr>
      </w:pPr>
      <w:r w:rsidRPr="00610E13">
        <w:rPr>
          <w:rFonts w:ascii="VAG Rounded" w:eastAsia="VAG Rounded" w:hAnsi="VAG Rounded" w:cs="VAG Rounded"/>
        </w:rPr>
        <w:t>Using the</w:t>
      </w:r>
      <w:r w:rsidRPr="00610E13">
        <w:rPr>
          <w:rFonts w:ascii="VAG Rounded" w:hAnsi="VAG Rounded" w:cs="Times New Roman"/>
        </w:rPr>
        <w:t xml:space="preserve"> </w:t>
      </w:r>
      <w:r>
        <w:rPr>
          <w:rFonts w:ascii="VAG Rounded" w:hAnsi="VAG Rounded" w:cs="Times New Roman"/>
        </w:rPr>
        <w:t xml:space="preserve">timer switch on the front of the machine, select the length of time you wish to use the gas. The switch has 6 predetermined times, or you can set the timer to continuous. </w:t>
      </w:r>
    </w:p>
    <w:p w14:paraId="5257B320" w14:textId="68971793" w:rsidR="00B53861" w:rsidRPr="00806945" w:rsidRDefault="00806945" w:rsidP="00806945">
      <w:pPr>
        <w:pStyle w:val="ListParagraph"/>
        <w:numPr>
          <w:ilvl w:val="1"/>
          <w:numId w:val="4"/>
        </w:numPr>
        <w:tabs>
          <w:tab w:val="clear" w:pos="1440"/>
        </w:tabs>
        <w:ind w:left="567" w:hanging="425"/>
        <w:rPr>
          <w:rFonts w:ascii="VAG Rounded" w:hAnsi="VAG Rounded"/>
        </w:rPr>
      </w:pPr>
      <w:r>
        <w:rPr>
          <w:rFonts w:ascii="VAG Rounded" w:hAnsi="VAG Rounded" w:cs="Times New Roman"/>
        </w:rPr>
        <w:t xml:space="preserve">To change the timer to continuous production, press and hold the bottom button for about 10 seconds. Once you see the blue light illuminate, the machine is </w:t>
      </w:r>
      <w:r w:rsidR="00D65E37">
        <w:rPr>
          <w:rFonts w:ascii="VAG Rounded" w:hAnsi="VAG Rounded" w:cs="Times New Roman"/>
        </w:rPr>
        <w:t>set.</w:t>
      </w:r>
    </w:p>
    <w:p w14:paraId="692DC0F5" w14:textId="77777777" w:rsidR="00806945" w:rsidRDefault="00806945" w:rsidP="00806945">
      <w:pPr>
        <w:pStyle w:val="ListParagraph"/>
        <w:ind w:left="567"/>
        <w:rPr>
          <w:rFonts w:ascii="VAG Rounded" w:hAnsi="VAG Rounded"/>
        </w:rPr>
      </w:pPr>
    </w:p>
    <w:p w14:paraId="2497714B" w14:textId="77777777" w:rsidR="00D65E37" w:rsidRDefault="00D65E37" w:rsidP="00806945">
      <w:pPr>
        <w:pStyle w:val="ListParagraph"/>
        <w:ind w:left="567"/>
        <w:rPr>
          <w:rFonts w:ascii="VAG Rounded" w:hAnsi="VAG Rounded"/>
        </w:rPr>
      </w:pPr>
    </w:p>
    <w:p w14:paraId="5A4802F0" w14:textId="77777777" w:rsidR="00D65E37" w:rsidRPr="00806945" w:rsidRDefault="00D65E37" w:rsidP="00806945">
      <w:pPr>
        <w:pStyle w:val="ListParagraph"/>
        <w:ind w:left="567"/>
        <w:rPr>
          <w:rFonts w:ascii="VAG Rounded" w:hAnsi="VAG Rounded"/>
        </w:rPr>
      </w:pPr>
    </w:p>
    <w:p w14:paraId="0A715C16" w14:textId="77777777" w:rsidR="007B41E2" w:rsidRDefault="007B41E2" w:rsidP="007B41E2">
      <w:pPr>
        <w:pStyle w:val="ListParagraph"/>
        <w:rPr>
          <w:rFonts w:ascii="VAG Rounded" w:hAnsi="VAG Rounded"/>
        </w:rPr>
      </w:pPr>
    </w:p>
    <w:p w14:paraId="05813FF1" w14:textId="77777777" w:rsidR="006E7ADE" w:rsidRDefault="006E7ADE" w:rsidP="007B41E2">
      <w:pPr>
        <w:pStyle w:val="ListParagraph"/>
        <w:rPr>
          <w:rFonts w:ascii="VAG Rounded" w:hAnsi="VAG Rounded"/>
        </w:rPr>
      </w:pPr>
    </w:p>
    <w:p w14:paraId="77046249" w14:textId="77777777" w:rsidR="006E7ADE" w:rsidRDefault="006E7ADE" w:rsidP="007B41E2">
      <w:pPr>
        <w:pStyle w:val="ListParagraph"/>
        <w:rPr>
          <w:rFonts w:ascii="VAG Rounded" w:hAnsi="VAG Rounded"/>
        </w:rPr>
      </w:pPr>
    </w:p>
    <w:p w14:paraId="4B238586" w14:textId="77777777" w:rsidR="006E7ADE" w:rsidRDefault="006E7ADE" w:rsidP="007B41E2">
      <w:pPr>
        <w:pStyle w:val="ListParagraph"/>
        <w:rPr>
          <w:rFonts w:ascii="VAG Rounded" w:hAnsi="VAG Rounded"/>
        </w:rPr>
      </w:pPr>
    </w:p>
    <w:p w14:paraId="4FD83C73" w14:textId="77777777" w:rsidR="006E7ADE" w:rsidRDefault="006E7ADE" w:rsidP="007B41E2">
      <w:pPr>
        <w:pStyle w:val="ListParagraph"/>
        <w:rPr>
          <w:rFonts w:ascii="VAG Rounded" w:hAnsi="VAG Rounded"/>
        </w:rPr>
      </w:pPr>
    </w:p>
    <w:p w14:paraId="0520BDA0" w14:textId="77777777" w:rsidR="006E7ADE" w:rsidRDefault="006E7ADE" w:rsidP="007B41E2">
      <w:pPr>
        <w:pStyle w:val="ListParagraph"/>
        <w:rPr>
          <w:rFonts w:ascii="VAG Rounded" w:hAnsi="VAG Rounded"/>
        </w:rPr>
      </w:pPr>
    </w:p>
    <w:p w14:paraId="1FFA5141" w14:textId="77777777" w:rsidR="006E7ADE" w:rsidRDefault="006E7ADE" w:rsidP="007B41E2">
      <w:pPr>
        <w:pStyle w:val="ListParagraph"/>
        <w:rPr>
          <w:rFonts w:ascii="VAG Rounded" w:hAnsi="VAG Rounded"/>
        </w:rPr>
      </w:pPr>
    </w:p>
    <w:p w14:paraId="238CB967" w14:textId="77777777" w:rsidR="006E7ADE" w:rsidRDefault="006E7ADE" w:rsidP="007B41E2">
      <w:pPr>
        <w:pStyle w:val="ListParagraph"/>
        <w:rPr>
          <w:rFonts w:ascii="VAG Rounded" w:hAnsi="VAG Rounded"/>
        </w:rPr>
      </w:pPr>
    </w:p>
    <w:p w14:paraId="79F55649" w14:textId="77777777" w:rsidR="006E7ADE" w:rsidRDefault="006E7ADE" w:rsidP="007B41E2">
      <w:pPr>
        <w:pStyle w:val="ListParagraph"/>
        <w:rPr>
          <w:rFonts w:ascii="VAG Rounded" w:hAnsi="VAG Rounded"/>
        </w:rPr>
      </w:pPr>
    </w:p>
    <w:p w14:paraId="0D45B933" w14:textId="77777777" w:rsidR="006E7ADE" w:rsidRDefault="006E7ADE" w:rsidP="007B41E2">
      <w:pPr>
        <w:pStyle w:val="ListParagraph"/>
        <w:rPr>
          <w:rFonts w:ascii="VAG Rounded" w:hAnsi="VAG Rounded"/>
        </w:rPr>
      </w:pPr>
    </w:p>
    <w:p w14:paraId="613EE345" w14:textId="77777777" w:rsidR="006E7ADE" w:rsidRDefault="006E7ADE" w:rsidP="007B41E2">
      <w:pPr>
        <w:pStyle w:val="ListParagraph"/>
        <w:rPr>
          <w:rFonts w:ascii="VAG Rounded" w:hAnsi="VAG Rounded"/>
        </w:rPr>
      </w:pPr>
    </w:p>
    <w:p w14:paraId="09799809" w14:textId="77777777" w:rsidR="006E7ADE" w:rsidRDefault="006E7ADE" w:rsidP="007B41E2">
      <w:pPr>
        <w:pStyle w:val="ListParagraph"/>
        <w:rPr>
          <w:rFonts w:ascii="VAG Rounded" w:hAnsi="VAG Rounded"/>
        </w:rPr>
      </w:pPr>
    </w:p>
    <w:p w14:paraId="204C6120" w14:textId="77777777" w:rsidR="006E7ADE" w:rsidRDefault="006E7ADE" w:rsidP="007B41E2">
      <w:pPr>
        <w:pStyle w:val="ListParagraph"/>
        <w:rPr>
          <w:rFonts w:ascii="VAG Rounded" w:hAnsi="VAG Rounded"/>
        </w:rPr>
      </w:pPr>
    </w:p>
    <w:p w14:paraId="2992CF55" w14:textId="77777777" w:rsidR="006E7ADE" w:rsidRDefault="006E7ADE" w:rsidP="007B41E2">
      <w:pPr>
        <w:pStyle w:val="ListParagraph"/>
        <w:rPr>
          <w:rFonts w:ascii="VAG Rounded" w:hAnsi="VAG Rounded"/>
        </w:rPr>
      </w:pPr>
    </w:p>
    <w:p w14:paraId="353D2722" w14:textId="77777777" w:rsidR="006E7ADE" w:rsidRDefault="006E7ADE" w:rsidP="007B41E2">
      <w:pPr>
        <w:pStyle w:val="ListParagraph"/>
        <w:rPr>
          <w:rFonts w:ascii="VAG Rounded" w:hAnsi="VAG Rounded"/>
        </w:rPr>
      </w:pPr>
    </w:p>
    <w:p w14:paraId="23F53C26" w14:textId="77777777" w:rsidR="006E7ADE" w:rsidRDefault="006E7ADE" w:rsidP="007B41E2">
      <w:pPr>
        <w:pStyle w:val="ListParagraph"/>
        <w:rPr>
          <w:rFonts w:ascii="VAG Rounded" w:hAnsi="VAG Rounded"/>
        </w:rPr>
      </w:pPr>
    </w:p>
    <w:p w14:paraId="3BA765C8" w14:textId="77777777" w:rsidR="006E7ADE" w:rsidRDefault="006E7ADE" w:rsidP="007B41E2">
      <w:pPr>
        <w:pStyle w:val="ListParagraph"/>
        <w:rPr>
          <w:rFonts w:ascii="VAG Rounded" w:hAnsi="VAG Rounded"/>
        </w:rPr>
      </w:pPr>
    </w:p>
    <w:p w14:paraId="1B2458F5" w14:textId="77777777" w:rsidR="006E7ADE" w:rsidRDefault="006E7ADE" w:rsidP="007B41E2">
      <w:pPr>
        <w:pStyle w:val="ListParagraph"/>
        <w:rPr>
          <w:rFonts w:ascii="VAG Rounded" w:hAnsi="VAG Rounded"/>
        </w:rPr>
      </w:pPr>
    </w:p>
    <w:p w14:paraId="22A8484F" w14:textId="77777777" w:rsidR="006E7ADE" w:rsidRDefault="006E7ADE" w:rsidP="007B41E2">
      <w:pPr>
        <w:pStyle w:val="ListParagraph"/>
        <w:rPr>
          <w:rFonts w:ascii="VAG Rounded" w:hAnsi="VAG Rounded"/>
        </w:rPr>
      </w:pPr>
    </w:p>
    <w:p w14:paraId="45267E79" w14:textId="77777777" w:rsidR="006E7ADE" w:rsidRDefault="006E7ADE" w:rsidP="007B41E2">
      <w:pPr>
        <w:pStyle w:val="ListParagraph"/>
        <w:rPr>
          <w:rFonts w:ascii="VAG Rounded" w:hAnsi="VAG Rounded"/>
        </w:rPr>
      </w:pPr>
    </w:p>
    <w:p w14:paraId="478B99AB" w14:textId="77777777" w:rsidR="006E7ADE" w:rsidRDefault="006E7ADE" w:rsidP="007B41E2">
      <w:pPr>
        <w:pStyle w:val="ListParagraph"/>
        <w:rPr>
          <w:rFonts w:ascii="VAG Rounded" w:hAnsi="VAG Rounded"/>
        </w:rPr>
      </w:pPr>
    </w:p>
    <w:p w14:paraId="122A7F9C" w14:textId="77777777" w:rsidR="006E7ADE" w:rsidRDefault="006E7ADE" w:rsidP="007B41E2">
      <w:pPr>
        <w:pStyle w:val="ListParagraph"/>
        <w:rPr>
          <w:rFonts w:ascii="VAG Rounded" w:hAnsi="VAG Rounded"/>
        </w:rPr>
      </w:pPr>
    </w:p>
    <w:p w14:paraId="3903DEEC" w14:textId="77777777" w:rsidR="006E7ADE" w:rsidRDefault="006E7ADE" w:rsidP="007B41E2">
      <w:pPr>
        <w:pStyle w:val="ListParagraph"/>
        <w:rPr>
          <w:rFonts w:ascii="VAG Rounded" w:hAnsi="VAG Rounded"/>
        </w:rPr>
      </w:pPr>
    </w:p>
    <w:p w14:paraId="637870D1" w14:textId="77777777" w:rsidR="006E7ADE" w:rsidRDefault="006E7ADE" w:rsidP="007B41E2">
      <w:pPr>
        <w:pStyle w:val="ListParagraph"/>
        <w:rPr>
          <w:rFonts w:ascii="VAG Rounded" w:hAnsi="VAG Rounded"/>
        </w:rPr>
      </w:pPr>
    </w:p>
    <w:p w14:paraId="1E30B05C" w14:textId="77777777" w:rsidR="006E7ADE" w:rsidRPr="007B41E2" w:rsidRDefault="006E7ADE" w:rsidP="007B41E2">
      <w:pPr>
        <w:pStyle w:val="ListParagraph"/>
        <w:rPr>
          <w:rFonts w:ascii="VAG Rounded" w:hAnsi="VAG Rounded"/>
        </w:rPr>
      </w:pPr>
    </w:p>
    <w:p w14:paraId="0101D933" w14:textId="3F2A7E63" w:rsidR="000E3593" w:rsidRDefault="000E3593" w:rsidP="000E3593">
      <w:pPr>
        <w:jc w:val="center"/>
        <w:rPr>
          <w:rFonts w:ascii="VAG Rounded" w:hAnsi="VAG Rounded" w:cs="Times New Roman"/>
          <w:b/>
          <w:bCs/>
          <w:sz w:val="32"/>
          <w:szCs w:val="32"/>
        </w:rPr>
      </w:pPr>
      <w:r w:rsidRPr="00214210">
        <w:rPr>
          <w:rFonts w:ascii="VAG Rounded" w:hAnsi="VAG Rounded" w:cs="Times New Roman"/>
          <w:b/>
          <w:bCs/>
          <w:sz w:val="32"/>
          <w:szCs w:val="32"/>
        </w:rPr>
        <w:lastRenderedPageBreak/>
        <w:t xml:space="preserve">Setting </w:t>
      </w:r>
      <w:r>
        <w:rPr>
          <w:rFonts w:ascii="VAG Rounded" w:hAnsi="VAG Rounded" w:cs="Times New Roman"/>
          <w:b/>
          <w:bCs/>
          <w:sz w:val="32"/>
          <w:szCs w:val="32"/>
        </w:rPr>
        <w:t>your Duty Cycle</w:t>
      </w:r>
    </w:p>
    <w:p w14:paraId="23D1C185" w14:textId="5FF4167F" w:rsidR="002B49EA" w:rsidRDefault="002B49EA" w:rsidP="000E3593">
      <w:pPr>
        <w:jc w:val="center"/>
        <w:rPr>
          <w:rFonts w:ascii="VAG Rounded" w:hAnsi="VAG Rounded" w:cs="Times New Roman"/>
          <w:color w:val="EE0000"/>
          <w:sz w:val="20"/>
          <w:szCs w:val="20"/>
        </w:rPr>
      </w:pPr>
      <w:r w:rsidRPr="003008DD">
        <w:rPr>
          <w:rFonts w:ascii="VAG Rounded" w:hAnsi="VAG Rounded" w:cs="Times New Roman"/>
          <w:color w:val="EE0000"/>
          <w:sz w:val="20"/>
          <w:szCs w:val="20"/>
        </w:rPr>
        <w:t xml:space="preserve">Do NOT </w:t>
      </w:r>
      <w:r w:rsidR="001F5CED" w:rsidRPr="003008DD">
        <w:rPr>
          <w:rFonts w:ascii="VAG Rounded" w:hAnsi="VAG Rounded" w:cs="Times New Roman"/>
          <w:color w:val="EE0000"/>
          <w:sz w:val="20"/>
          <w:szCs w:val="20"/>
        </w:rPr>
        <w:t>use the machine while smoking, in the presence of an open flame, or in a dry static prone area. Remove static from your body before engaging the gas from the machine.</w:t>
      </w:r>
    </w:p>
    <w:p w14:paraId="70636173" w14:textId="01E85B6F" w:rsidR="00BA4573" w:rsidRPr="00BA4573" w:rsidRDefault="00762456" w:rsidP="000E3593">
      <w:pPr>
        <w:jc w:val="center"/>
        <w:rPr>
          <w:rFonts w:ascii="VAG Rounded" w:hAnsi="VAG Rounded" w:cs="Times New Roman"/>
        </w:rPr>
      </w:pPr>
      <w:r>
        <w:rPr>
          <w:rFonts w:ascii="VAG Rounded" w:hAnsi="VAG Rounded" w:cs="Times New Roman"/>
          <w:noProof/>
        </w:rPr>
        <w:drawing>
          <wp:anchor distT="0" distB="0" distL="114300" distR="114300" simplePos="0" relativeHeight="251658244" behindDoc="0" locked="0" layoutInCell="1" allowOverlap="1" wp14:anchorId="16A51A6E" wp14:editId="3D82102A">
            <wp:simplePos x="0" y="0"/>
            <wp:positionH relativeFrom="column">
              <wp:posOffset>5056467</wp:posOffset>
            </wp:positionH>
            <wp:positionV relativeFrom="paragraph">
              <wp:posOffset>38906</wp:posOffset>
            </wp:positionV>
            <wp:extent cx="1446530" cy="1508125"/>
            <wp:effectExtent l="0" t="0" r="1270" b="0"/>
            <wp:wrapThrough wrapText="bothSides">
              <wp:wrapPolygon edited="0">
                <wp:start x="0" y="0"/>
                <wp:lineTo x="0" y="21282"/>
                <wp:lineTo x="21335" y="21282"/>
                <wp:lineTo x="21335" y="0"/>
                <wp:lineTo x="0" y="0"/>
              </wp:wrapPolygon>
            </wp:wrapThrough>
            <wp:docPr id="5224894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89407" name="Picture 522489407"/>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46530" cy="1508125"/>
                    </a:xfrm>
                    <a:prstGeom prst="rect">
                      <a:avLst/>
                    </a:prstGeom>
                  </pic:spPr>
                </pic:pic>
              </a:graphicData>
            </a:graphic>
            <wp14:sizeRelH relativeFrom="margin">
              <wp14:pctWidth>0</wp14:pctWidth>
            </wp14:sizeRelH>
            <wp14:sizeRelV relativeFrom="margin">
              <wp14:pctHeight>0</wp14:pctHeight>
            </wp14:sizeRelV>
          </wp:anchor>
        </w:drawing>
      </w:r>
      <w:r w:rsidR="00BA4573" w:rsidRPr="00BA4573">
        <w:rPr>
          <w:rFonts w:ascii="VAG Rounded" w:hAnsi="VAG Rounded" w:cs="Times New Roman"/>
        </w:rPr>
        <w:t>The machine must be turned on to Set your Duty Cycle</w:t>
      </w:r>
    </w:p>
    <w:p w14:paraId="10B3FA39" w14:textId="46A53BDF" w:rsidR="00134942" w:rsidRPr="00DC1935" w:rsidRDefault="00134942" w:rsidP="00134942">
      <w:pPr>
        <w:pStyle w:val="ListParagraph"/>
        <w:numPr>
          <w:ilvl w:val="0"/>
          <w:numId w:val="5"/>
        </w:numPr>
        <w:tabs>
          <w:tab w:val="left" w:pos="6663"/>
        </w:tabs>
        <w:spacing w:after="120" w:line="240" w:lineRule="auto"/>
        <w:ind w:left="714" w:right="1259" w:hanging="357"/>
        <w:rPr>
          <w:rFonts w:ascii="VAG Rounded" w:hAnsi="VAG Rounded" w:cs="Times New Roman"/>
        </w:rPr>
      </w:pPr>
      <w:r w:rsidRPr="00DC1935">
        <w:rPr>
          <w:rFonts w:ascii="VAG Rounded" w:eastAsia="VAG Rounded" w:hAnsi="VAG Rounded" w:cs="VAG Rounded"/>
          <w:b/>
          <w:bCs/>
        </w:rPr>
        <w:t>Set your Duty Cycle.</w:t>
      </w:r>
      <w:r w:rsidRPr="00DC1935">
        <w:rPr>
          <w:rFonts w:ascii="VAG Rounded" w:eastAsia="VAG Rounded" w:hAnsi="VAG Rounded" w:cs="VAG Rounded"/>
        </w:rPr>
        <w:t xml:space="preserve"> </w:t>
      </w:r>
      <w:r w:rsidRPr="00DC1935">
        <w:rPr>
          <w:rFonts w:ascii="VAG Rounded" w:hAnsi="VAG Rounded" w:cs="Times New Roman"/>
        </w:rPr>
        <w:t xml:space="preserve">Above the </w:t>
      </w:r>
      <w:r w:rsidR="004F1C2F">
        <w:rPr>
          <w:rFonts w:ascii="VAG Rounded" w:hAnsi="VAG Rounded" w:cs="Times New Roman"/>
        </w:rPr>
        <w:t>T</w:t>
      </w:r>
      <w:r w:rsidRPr="00DC1935">
        <w:rPr>
          <w:rFonts w:ascii="VAG Rounded" w:hAnsi="VAG Rounded" w:cs="Times New Roman"/>
        </w:rPr>
        <w:t xml:space="preserve">imer </w:t>
      </w:r>
      <w:r w:rsidR="004F1C2F">
        <w:rPr>
          <w:rFonts w:ascii="VAG Rounded" w:hAnsi="VAG Rounded" w:cs="Times New Roman"/>
        </w:rPr>
        <w:t>S</w:t>
      </w:r>
      <w:r w:rsidRPr="00DC1935">
        <w:rPr>
          <w:rFonts w:ascii="VAG Rounded" w:hAnsi="VAG Rounded" w:cs="Times New Roman"/>
        </w:rPr>
        <w:t xml:space="preserve">witch there is a </w:t>
      </w:r>
      <w:r w:rsidR="00BF20A7" w:rsidRPr="00DC1935">
        <w:rPr>
          <w:rFonts w:ascii="VAG Rounded" w:hAnsi="VAG Rounded" w:cs="Times New Roman"/>
        </w:rPr>
        <w:t>PWM</w:t>
      </w:r>
      <w:r w:rsidRPr="00DC1935">
        <w:rPr>
          <w:rFonts w:ascii="VAG Rounded" w:hAnsi="VAG Rounded" w:cs="Times New Roman"/>
        </w:rPr>
        <w:t xml:space="preserve"> meter. Th</w:t>
      </w:r>
      <w:r w:rsidR="009A6B7E" w:rsidRPr="00DC1935">
        <w:rPr>
          <w:rFonts w:ascii="VAG Rounded" w:hAnsi="VAG Rounded" w:cs="Times New Roman"/>
        </w:rPr>
        <w:t>e</w:t>
      </w:r>
      <w:r w:rsidRPr="00DC1935">
        <w:rPr>
          <w:rFonts w:ascii="VAG Rounded" w:hAnsi="VAG Rounded" w:cs="Times New Roman"/>
        </w:rPr>
        <w:t xml:space="preserve"> </w:t>
      </w:r>
      <w:r w:rsidR="009A6B7E" w:rsidRPr="00DC1935">
        <w:rPr>
          <w:rFonts w:ascii="VAG Rounded" w:hAnsi="VAG Rounded" w:cs="Times New Roman"/>
        </w:rPr>
        <w:t xml:space="preserve">right side </w:t>
      </w:r>
      <w:r w:rsidRPr="00DC1935">
        <w:rPr>
          <w:rFonts w:ascii="VAG Rounded" w:hAnsi="VAG Rounded" w:cs="Times New Roman"/>
        </w:rPr>
        <w:t>adjusts the volume of gas the machine makes. It can be adjusted between 0% (no gas production) &amp; 100% (full gas production). To adjust the %, use the duty buttons on the right side.</w:t>
      </w:r>
    </w:p>
    <w:p w14:paraId="63931A72" w14:textId="42F291CE" w:rsidR="00134942" w:rsidRDefault="00134942" w:rsidP="00134942">
      <w:pPr>
        <w:tabs>
          <w:tab w:val="left" w:pos="6663"/>
        </w:tabs>
        <w:spacing w:after="120"/>
        <w:ind w:right="1259"/>
        <w:rPr>
          <w:rFonts w:ascii="VAG Rounded" w:hAnsi="VAG Rounded" w:cs="Times New Roman"/>
        </w:rPr>
      </w:pPr>
    </w:p>
    <w:p w14:paraId="7DC47923" w14:textId="3F056754" w:rsidR="00696307" w:rsidRDefault="00696307" w:rsidP="00134942">
      <w:pPr>
        <w:numPr>
          <w:ilvl w:val="0"/>
          <w:numId w:val="5"/>
        </w:numPr>
        <w:tabs>
          <w:tab w:val="left" w:pos="6663"/>
        </w:tabs>
        <w:spacing w:before="480" w:after="120" w:line="240" w:lineRule="auto"/>
        <w:ind w:left="567" w:right="504"/>
        <w:rPr>
          <w:rFonts w:ascii="VAG Rounded" w:hAnsi="VAG Rounded" w:cs="Times New Roman"/>
        </w:rPr>
      </w:pPr>
      <w:r>
        <w:rPr>
          <w:rFonts w:ascii="VAG Rounded" w:hAnsi="VAG Rounded" w:cs="Times New Roman"/>
        </w:rPr>
        <w:t xml:space="preserve">To quickly calculate your safe </w:t>
      </w:r>
      <w:r w:rsidR="00341BDF">
        <w:rPr>
          <w:rFonts w:ascii="VAG Rounded" w:hAnsi="VAG Rounded" w:cs="Times New Roman"/>
        </w:rPr>
        <w:t xml:space="preserve">and optimal </w:t>
      </w:r>
      <w:r>
        <w:rPr>
          <w:rFonts w:ascii="VAG Rounded" w:hAnsi="VAG Rounded" w:cs="Times New Roman"/>
        </w:rPr>
        <w:t>breathing limit of 2%</w:t>
      </w:r>
      <w:r w:rsidR="007901C3">
        <w:rPr>
          <w:rFonts w:ascii="VAG Rounded" w:hAnsi="VAG Rounded" w:cs="Times New Roman"/>
        </w:rPr>
        <w:t xml:space="preserve"> hydrogen: Divide your</w:t>
      </w:r>
      <w:r w:rsidR="0098551D">
        <w:rPr>
          <w:rFonts w:ascii="VAG Rounded" w:hAnsi="VAG Rounded" w:cs="Times New Roman"/>
        </w:rPr>
        <w:t xml:space="preserve"> </w:t>
      </w:r>
      <w:r w:rsidR="007901C3">
        <w:rPr>
          <w:rFonts w:ascii="VAG Rounded" w:hAnsi="VAG Rounded" w:cs="Times New Roman"/>
        </w:rPr>
        <w:t>weight (</w:t>
      </w:r>
      <w:r w:rsidR="003B53C0">
        <w:rPr>
          <w:rFonts w:ascii="VAG Rounded" w:hAnsi="VAG Rounded" w:cs="Times New Roman"/>
        </w:rPr>
        <w:t>lbs</w:t>
      </w:r>
      <w:r w:rsidR="00F60FD1">
        <w:rPr>
          <w:rFonts w:ascii="VAG Rounded" w:hAnsi="VAG Rounded" w:cs="Times New Roman"/>
        </w:rPr>
        <w:t>/</w:t>
      </w:r>
      <w:r w:rsidR="007901C3">
        <w:rPr>
          <w:rFonts w:ascii="VAG Rounded" w:hAnsi="VAG Rounded" w:cs="Times New Roman"/>
        </w:rPr>
        <w:t xml:space="preserve">5 and </w:t>
      </w:r>
      <w:r w:rsidR="003B53C0">
        <w:rPr>
          <w:rFonts w:ascii="VAG Rounded" w:hAnsi="VAG Rounded" w:cs="Times New Roman"/>
        </w:rPr>
        <w:t xml:space="preserve">kg </w:t>
      </w:r>
      <w:r w:rsidR="001A1558">
        <w:rPr>
          <w:rFonts w:ascii="VAG Rounded" w:hAnsi="VAG Rounded" w:cs="Times New Roman"/>
        </w:rPr>
        <w:t>/</w:t>
      </w:r>
      <w:r w:rsidR="007901C3">
        <w:rPr>
          <w:rFonts w:ascii="VAG Rounded" w:hAnsi="VAG Rounded" w:cs="Times New Roman"/>
        </w:rPr>
        <w:t>2.3</w:t>
      </w:r>
      <w:r w:rsidR="008B0480">
        <w:rPr>
          <w:rFonts w:ascii="VAG Rounded" w:hAnsi="VAG Rounded" w:cs="Times New Roman"/>
        </w:rPr>
        <w:t xml:space="preserve">) to get an </w:t>
      </w:r>
      <w:r w:rsidR="00AD3A7E">
        <w:rPr>
          <w:rFonts w:ascii="VAG Rounded" w:hAnsi="VAG Rounded" w:cs="Times New Roman"/>
        </w:rPr>
        <w:t>optimal</w:t>
      </w:r>
      <w:r w:rsidR="008B0480">
        <w:rPr>
          <w:rFonts w:ascii="VAG Rounded" w:hAnsi="VAG Rounded" w:cs="Times New Roman"/>
        </w:rPr>
        <w:t xml:space="preserve"> breathing</w:t>
      </w:r>
      <w:r w:rsidR="00841BD2">
        <w:rPr>
          <w:rFonts w:ascii="VAG Rounded" w:hAnsi="VAG Rounded" w:cs="Times New Roman"/>
        </w:rPr>
        <w:t xml:space="preserve"> </w:t>
      </w:r>
      <w:r w:rsidR="008B0480">
        <w:rPr>
          <w:rFonts w:ascii="VAG Rounded" w:hAnsi="VAG Rounded" w:cs="Times New Roman"/>
        </w:rPr>
        <w:t>%.</w:t>
      </w:r>
    </w:p>
    <w:p w14:paraId="73D3CE4E" w14:textId="5E43C3E4" w:rsidR="00125E7B" w:rsidRPr="00125E7B" w:rsidRDefault="00125E7B" w:rsidP="00673891">
      <w:pPr>
        <w:pStyle w:val="ListParagraph"/>
        <w:tabs>
          <w:tab w:val="left" w:pos="6663"/>
        </w:tabs>
        <w:spacing w:before="120" w:after="0" w:line="240" w:lineRule="auto"/>
        <w:ind w:right="505"/>
        <w:jc w:val="center"/>
        <w:rPr>
          <w:rFonts w:ascii="VAG Rounded" w:hAnsi="VAG Rounded" w:cs="Times New Roman"/>
          <w:sz w:val="20"/>
          <w:szCs w:val="20"/>
        </w:rPr>
      </w:pPr>
      <w:r w:rsidRPr="00125E7B">
        <w:rPr>
          <w:rFonts w:ascii="VAG Rounded" w:hAnsi="VAG Rounded" w:cs="Times New Roman"/>
          <w:sz w:val="20"/>
          <w:szCs w:val="20"/>
        </w:rPr>
        <w:t xml:space="preserve">EXAMPLE: 180 lbs </w:t>
      </w:r>
      <w:r w:rsidR="00341BDF">
        <w:rPr>
          <w:rFonts w:ascii="VAG Rounded" w:hAnsi="VAG Rounded" w:cs="Times New Roman"/>
          <w:sz w:val="20"/>
          <w:szCs w:val="20"/>
        </w:rPr>
        <w:t>divided by</w:t>
      </w:r>
      <w:r w:rsidRPr="00125E7B">
        <w:rPr>
          <w:rFonts w:ascii="VAG Rounded" w:hAnsi="VAG Rounded" w:cs="Times New Roman"/>
          <w:sz w:val="20"/>
          <w:szCs w:val="20"/>
        </w:rPr>
        <w:t xml:space="preserve"> 5 = 36% </w:t>
      </w:r>
      <w:r w:rsidRPr="00125E7B">
        <w:rPr>
          <w:rFonts w:ascii="VAG Rounded" w:hAnsi="VAG Rounded" w:cs="Times New Roman"/>
          <w:b/>
          <w:bCs/>
          <w:i/>
          <w:iCs/>
          <w:sz w:val="20"/>
          <w:szCs w:val="20"/>
        </w:rPr>
        <w:t>or</w:t>
      </w:r>
      <w:r w:rsidRPr="00125E7B">
        <w:rPr>
          <w:rFonts w:ascii="VAG Rounded" w:hAnsi="VAG Rounded" w:cs="Times New Roman"/>
          <w:sz w:val="20"/>
          <w:szCs w:val="20"/>
        </w:rPr>
        <w:t xml:space="preserve">  82kg</w:t>
      </w:r>
      <w:r w:rsidR="00341BDF">
        <w:rPr>
          <w:rFonts w:ascii="VAG Rounded" w:hAnsi="VAG Rounded" w:cs="Times New Roman"/>
          <w:sz w:val="20"/>
          <w:szCs w:val="20"/>
        </w:rPr>
        <w:t xml:space="preserve"> divided by</w:t>
      </w:r>
      <w:r w:rsidRPr="00125E7B">
        <w:rPr>
          <w:rFonts w:ascii="VAG Rounded" w:hAnsi="VAG Rounded" w:cs="Times New Roman"/>
          <w:sz w:val="20"/>
          <w:szCs w:val="20"/>
        </w:rPr>
        <w:t xml:space="preserve"> 2.3 = 36%</w:t>
      </w:r>
    </w:p>
    <w:p w14:paraId="4A6001AE" w14:textId="4B3D3053" w:rsidR="00A2359B" w:rsidRDefault="00341BDF" w:rsidP="008A2061">
      <w:pPr>
        <w:tabs>
          <w:tab w:val="left" w:pos="6663"/>
        </w:tabs>
        <w:spacing w:before="120" w:after="0" w:line="240" w:lineRule="auto"/>
        <w:ind w:right="505"/>
        <w:jc w:val="center"/>
        <w:rPr>
          <w:rFonts w:ascii="VAG Rounded" w:hAnsi="VAG Rounded" w:cs="Times New Roman"/>
        </w:rPr>
      </w:pPr>
      <w:r>
        <w:rPr>
          <w:rFonts w:ascii="VAG Rounded" w:hAnsi="VAG Rounded" w:cs="Times New Roman"/>
          <w:b/>
          <w:bCs/>
          <w:noProof/>
          <w:sz w:val="32"/>
          <w:szCs w:val="32"/>
        </w:rPr>
        <w:drawing>
          <wp:anchor distT="0" distB="0" distL="114300" distR="114300" simplePos="0" relativeHeight="251658328" behindDoc="0" locked="0" layoutInCell="1" allowOverlap="1" wp14:anchorId="61D369F1" wp14:editId="0D4DAC31">
            <wp:simplePos x="0" y="0"/>
            <wp:positionH relativeFrom="column">
              <wp:posOffset>927735</wp:posOffset>
            </wp:positionH>
            <wp:positionV relativeFrom="paragraph">
              <wp:posOffset>93980</wp:posOffset>
            </wp:positionV>
            <wp:extent cx="4137025" cy="4701540"/>
            <wp:effectExtent l="0" t="0" r="0" b="3810"/>
            <wp:wrapThrough wrapText="bothSides">
              <wp:wrapPolygon edited="0">
                <wp:start x="0" y="0"/>
                <wp:lineTo x="0" y="21530"/>
                <wp:lineTo x="21484" y="21530"/>
                <wp:lineTo x="21484" y="0"/>
                <wp:lineTo x="0" y="0"/>
              </wp:wrapPolygon>
            </wp:wrapThrough>
            <wp:docPr id="64298905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89053" name="Picture 25"/>
                    <pic:cNvPicPr/>
                  </pic:nvPicPr>
                  <pic:blipFill>
                    <a:blip r:embed="rId42">
                      <a:extLst>
                        <a:ext uri="{28A0092B-C50C-407E-A947-70E740481C1C}">
                          <a14:useLocalDpi xmlns:a14="http://schemas.microsoft.com/office/drawing/2010/main" val="0"/>
                        </a:ext>
                      </a:extLst>
                    </a:blip>
                    <a:stretch>
                      <a:fillRect/>
                    </a:stretch>
                  </pic:blipFill>
                  <pic:spPr>
                    <a:xfrm>
                      <a:off x="0" y="0"/>
                      <a:ext cx="4137025" cy="4701540"/>
                    </a:xfrm>
                    <a:prstGeom prst="rect">
                      <a:avLst/>
                    </a:prstGeom>
                  </pic:spPr>
                </pic:pic>
              </a:graphicData>
            </a:graphic>
            <wp14:sizeRelH relativeFrom="margin">
              <wp14:pctWidth>0</wp14:pctWidth>
            </wp14:sizeRelH>
            <wp14:sizeRelV relativeFrom="margin">
              <wp14:pctHeight>0</wp14:pctHeight>
            </wp14:sizeRelV>
          </wp:anchor>
        </w:drawing>
      </w:r>
    </w:p>
    <w:p w14:paraId="4758C58C" w14:textId="3076B9B5" w:rsidR="00A2359B" w:rsidRDefault="00A2359B" w:rsidP="008A2061">
      <w:pPr>
        <w:tabs>
          <w:tab w:val="left" w:pos="6663"/>
        </w:tabs>
        <w:spacing w:before="120" w:after="0" w:line="240" w:lineRule="auto"/>
        <w:ind w:right="505"/>
        <w:jc w:val="center"/>
        <w:rPr>
          <w:rFonts w:ascii="VAG Rounded" w:hAnsi="VAG Rounded" w:cs="Times New Roman"/>
        </w:rPr>
      </w:pPr>
    </w:p>
    <w:p w14:paraId="0358695C" w14:textId="08DAC17B" w:rsidR="00A2359B" w:rsidRDefault="00A2359B" w:rsidP="008A2061">
      <w:pPr>
        <w:tabs>
          <w:tab w:val="left" w:pos="6663"/>
        </w:tabs>
        <w:spacing w:before="120" w:after="0" w:line="240" w:lineRule="auto"/>
        <w:ind w:right="505"/>
        <w:jc w:val="center"/>
        <w:rPr>
          <w:rFonts w:ascii="VAG Rounded" w:hAnsi="VAG Rounded" w:cs="Times New Roman"/>
        </w:rPr>
      </w:pPr>
    </w:p>
    <w:p w14:paraId="20F77147"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4C8ED5F1"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399715C7"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3CC4DCD1"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38A316BD"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5EF88165"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6507F151"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28609EB0"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31299798"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3477063F"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4CF9BF6A"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0A89B6A6"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45272E17"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6565D0D1" w14:textId="77777777" w:rsidR="00A2359B" w:rsidRDefault="00A2359B" w:rsidP="008A2061">
      <w:pPr>
        <w:tabs>
          <w:tab w:val="left" w:pos="6663"/>
        </w:tabs>
        <w:spacing w:before="120" w:after="0" w:line="240" w:lineRule="auto"/>
        <w:ind w:right="505"/>
        <w:jc w:val="center"/>
        <w:rPr>
          <w:rFonts w:ascii="VAG Rounded" w:hAnsi="VAG Rounded" w:cs="Times New Roman"/>
        </w:rPr>
      </w:pPr>
    </w:p>
    <w:p w14:paraId="4F08727F" w14:textId="6B7D6303" w:rsidR="00DC6911" w:rsidRPr="00A2359B" w:rsidRDefault="00A2359B" w:rsidP="008A2061">
      <w:pPr>
        <w:tabs>
          <w:tab w:val="left" w:pos="6663"/>
        </w:tabs>
        <w:spacing w:before="120" w:after="0" w:line="240" w:lineRule="auto"/>
        <w:ind w:right="505"/>
        <w:jc w:val="center"/>
        <w:rPr>
          <w:rFonts w:ascii="VAG Rounded" w:hAnsi="VAG Rounded" w:cs="Times New Roman"/>
          <w:sz w:val="20"/>
          <w:szCs w:val="20"/>
        </w:rPr>
      </w:pPr>
      <w:r>
        <w:rPr>
          <w:rFonts w:ascii="VAG Rounded" w:hAnsi="VAG Rounded" w:cs="Times New Roman"/>
          <w:sz w:val="20"/>
          <w:szCs w:val="20"/>
        </w:rPr>
        <w:t xml:space="preserve">              </w:t>
      </w:r>
    </w:p>
    <w:p w14:paraId="352D199B" w14:textId="0F4A8529" w:rsidR="00AA23F9" w:rsidRDefault="00AA23F9" w:rsidP="00AA23F9">
      <w:pPr>
        <w:spacing w:after="0"/>
        <w:jc w:val="center"/>
        <w:rPr>
          <w:rFonts w:ascii="VAG Rounded" w:hAnsi="VAG Rounded" w:cs="Times New Roman"/>
          <w:b/>
          <w:bCs/>
          <w:sz w:val="32"/>
          <w:szCs w:val="32"/>
        </w:rPr>
      </w:pPr>
      <w:r w:rsidRPr="00214210">
        <w:rPr>
          <w:rFonts w:ascii="VAG Rounded" w:hAnsi="VAG Rounded" w:cs="Times New Roman"/>
          <w:b/>
          <w:bCs/>
          <w:sz w:val="32"/>
          <w:szCs w:val="32"/>
        </w:rPr>
        <w:lastRenderedPageBreak/>
        <w:t xml:space="preserve">Setting </w:t>
      </w:r>
      <w:r>
        <w:rPr>
          <w:rFonts w:ascii="VAG Rounded" w:hAnsi="VAG Rounded" w:cs="Times New Roman"/>
          <w:b/>
          <w:bCs/>
          <w:sz w:val="32"/>
          <w:szCs w:val="32"/>
        </w:rPr>
        <w:t>your Duty Cycle</w:t>
      </w:r>
    </w:p>
    <w:p w14:paraId="13B22B20" w14:textId="02B59231" w:rsidR="00AA23F9" w:rsidRDefault="00A2359B" w:rsidP="008A2061">
      <w:pPr>
        <w:tabs>
          <w:tab w:val="left" w:pos="6663"/>
        </w:tabs>
        <w:spacing w:before="120" w:after="0" w:line="240" w:lineRule="auto"/>
        <w:ind w:right="505"/>
        <w:jc w:val="center"/>
        <w:rPr>
          <w:rFonts w:ascii="VAG Rounded" w:hAnsi="VAG Rounded" w:cs="Times New Roman"/>
        </w:rPr>
      </w:pPr>
      <w:r>
        <w:rPr>
          <w:rFonts w:ascii="VAG Rounded" w:hAnsi="VAG Rounded" w:cs="Times New Roman"/>
        </w:rPr>
        <w:t>C</w:t>
      </w:r>
      <w:r w:rsidR="00AA23F9">
        <w:rPr>
          <w:rFonts w:ascii="VAG Rounded" w:hAnsi="VAG Rounded" w:cs="Times New Roman"/>
        </w:rPr>
        <w:t>ontinued</w:t>
      </w:r>
    </w:p>
    <w:p w14:paraId="0B447DCE" w14:textId="38E33D74" w:rsidR="00237C10" w:rsidRDefault="00237C10" w:rsidP="008A2061">
      <w:pPr>
        <w:tabs>
          <w:tab w:val="left" w:pos="6663"/>
        </w:tabs>
        <w:spacing w:before="120" w:after="0" w:line="240" w:lineRule="auto"/>
        <w:ind w:right="505"/>
        <w:jc w:val="center"/>
        <w:rPr>
          <w:rFonts w:ascii="VAG Rounded" w:hAnsi="VAG Rounded" w:cs="Times New Roman"/>
        </w:rPr>
      </w:pPr>
      <w:r>
        <w:rPr>
          <w:rFonts w:ascii="VAG Rounded" w:hAnsi="VAG Rounded" w:cs="Times New Roman"/>
          <w:noProof/>
        </w:rPr>
        <w:drawing>
          <wp:anchor distT="0" distB="0" distL="114300" distR="114300" simplePos="0" relativeHeight="251658329" behindDoc="0" locked="0" layoutInCell="1" allowOverlap="1" wp14:anchorId="1635D3C0" wp14:editId="64BB027B">
            <wp:simplePos x="0" y="0"/>
            <wp:positionH relativeFrom="column">
              <wp:posOffset>843280</wp:posOffset>
            </wp:positionH>
            <wp:positionV relativeFrom="paragraph">
              <wp:posOffset>114300</wp:posOffset>
            </wp:positionV>
            <wp:extent cx="4288790" cy="4896485"/>
            <wp:effectExtent l="0" t="0" r="0" b="0"/>
            <wp:wrapThrough wrapText="bothSides">
              <wp:wrapPolygon edited="0">
                <wp:start x="0" y="0"/>
                <wp:lineTo x="0" y="21513"/>
                <wp:lineTo x="21491" y="21513"/>
                <wp:lineTo x="21491" y="0"/>
                <wp:lineTo x="0" y="0"/>
              </wp:wrapPolygon>
            </wp:wrapThrough>
            <wp:docPr id="117041945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19459" name="Picture 26"/>
                    <pic:cNvPicPr/>
                  </pic:nvPicPr>
                  <pic:blipFill>
                    <a:blip r:embed="rId43">
                      <a:extLst>
                        <a:ext uri="{28A0092B-C50C-407E-A947-70E740481C1C}">
                          <a14:useLocalDpi xmlns:a14="http://schemas.microsoft.com/office/drawing/2010/main" val="0"/>
                        </a:ext>
                      </a:extLst>
                    </a:blip>
                    <a:stretch>
                      <a:fillRect/>
                    </a:stretch>
                  </pic:blipFill>
                  <pic:spPr>
                    <a:xfrm>
                      <a:off x="0" y="0"/>
                      <a:ext cx="4288790" cy="4896485"/>
                    </a:xfrm>
                    <a:prstGeom prst="rect">
                      <a:avLst/>
                    </a:prstGeom>
                  </pic:spPr>
                </pic:pic>
              </a:graphicData>
            </a:graphic>
            <wp14:sizeRelH relativeFrom="margin">
              <wp14:pctWidth>0</wp14:pctWidth>
            </wp14:sizeRelH>
          </wp:anchor>
        </w:drawing>
      </w:r>
    </w:p>
    <w:p w14:paraId="567C586C" w14:textId="5CD4341E" w:rsidR="00237C10" w:rsidRDefault="00237C10" w:rsidP="008A2061">
      <w:pPr>
        <w:tabs>
          <w:tab w:val="left" w:pos="6663"/>
        </w:tabs>
        <w:spacing w:before="120" w:after="0" w:line="240" w:lineRule="auto"/>
        <w:ind w:right="505"/>
        <w:jc w:val="center"/>
        <w:rPr>
          <w:rFonts w:ascii="VAG Rounded" w:hAnsi="VAG Rounded" w:cs="Times New Roman"/>
        </w:rPr>
      </w:pPr>
    </w:p>
    <w:p w14:paraId="21C7395A" w14:textId="24438E34" w:rsidR="00237C10" w:rsidRDefault="00237C10" w:rsidP="008A2061">
      <w:pPr>
        <w:tabs>
          <w:tab w:val="left" w:pos="6663"/>
        </w:tabs>
        <w:spacing w:before="120" w:after="0" w:line="240" w:lineRule="auto"/>
        <w:ind w:right="505"/>
        <w:jc w:val="center"/>
        <w:rPr>
          <w:rFonts w:ascii="VAG Rounded" w:hAnsi="VAG Rounded" w:cs="Times New Roman"/>
        </w:rPr>
      </w:pPr>
    </w:p>
    <w:p w14:paraId="79348F46" w14:textId="77777777" w:rsidR="00237C10" w:rsidRDefault="00237C10" w:rsidP="008A2061">
      <w:pPr>
        <w:tabs>
          <w:tab w:val="left" w:pos="6663"/>
        </w:tabs>
        <w:spacing w:before="120" w:after="0" w:line="240" w:lineRule="auto"/>
        <w:ind w:right="505"/>
        <w:jc w:val="center"/>
        <w:rPr>
          <w:rFonts w:ascii="VAG Rounded" w:hAnsi="VAG Rounded" w:cs="Times New Roman"/>
        </w:rPr>
      </w:pPr>
    </w:p>
    <w:p w14:paraId="1566A761" w14:textId="77777777" w:rsidR="00237C10" w:rsidRDefault="00237C10" w:rsidP="008A2061">
      <w:pPr>
        <w:tabs>
          <w:tab w:val="left" w:pos="6663"/>
        </w:tabs>
        <w:spacing w:before="120" w:after="0" w:line="240" w:lineRule="auto"/>
        <w:ind w:right="505"/>
        <w:jc w:val="center"/>
        <w:rPr>
          <w:rFonts w:ascii="VAG Rounded" w:hAnsi="VAG Rounded" w:cs="Times New Roman"/>
        </w:rPr>
      </w:pPr>
    </w:p>
    <w:p w14:paraId="3317B845" w14:textId="77777777" w:rsidR="00237C10" w:rsidRDefault="00237C10" w:rsidP="008A2061">
      <w:pPr>
        <w:tabs>
          <w:tab w:val="left" w:pos="6663"/>
        </w:tabs>
        <w:spacing w:before="120" w:after="0" w:line="240" w:lineRule="auto"/>
        <w:ind w:right="505"/>
        <w:jc w:val="center"/>
        <w:rPr>
          <w:rFonts w:ascii="VAG Rounded" w:hAnsi="VAG Rounded" w:cs="Times New Roman"/>
        </w:rPr>
      </w:pPr>
    </w:p>
    <w:p w14:paraId="0431417F" w14:textId="6362F13D" w:rsidR="00A2359B" w:rsidRDefault="00A2359B" w:rsidP="008A2061">
      <w:pPr>
        <w:tabs>
          <w:tab w:val="left" w:pos="6663"/>
        </w:tabs>
        <w:spacing w:before="120" w:after="0" w:line="240" w:lineRule="auto"/>
        <w:ind w:right="505"/>
        <w:jc w:val="center"/>
        <w:rPr>
          <w:rFonts w:ascii="VAG Rounded" w:hAnsi="VAG Rounded" w:cs="Times New Roman"/>
        </w:rPr>
      </w:pPr>
    </w:p>
    <w:p w14:paraId="7AE3A5B4" w14:textId="27BF5C53" w:rsidR="00A2359B" w:rsidRDefault="00A2359B" w:rsidP="00841BD2">
      <w:pPr>
        <w:tabs>
          <w:tab w:val="left" w:pos="6663"/>
        </w:tabs>
        <w:spacing w:before="120" w:after="0" w:line="240" w:lineRule="auto"/>
        <w:ind w:right="505"/>
        <w:rPr>
          <w:rFonts w:ascii="VAG Rounded" w:hAnsi="VAG Rounded" w:cs="Times New Roman"/>
        </w:rPr>
      </w:pPr>
    </w:p>
    <w:p w14:paraId="6CBEC678" w14:textId="77777777" w:rsidR="00841BD2" w:rsidRDefault="00841BD2" w:rsidP="00841BD2">
      <w:pPr>
        <w:tabs>
          <w:tab w:val="left" w:pos="6663"/>
        </w:tabs>
        <w:spacing w:before="120" w:after="0" w:line="240" w:lineRule="auto"/>
        <w:ind w:right="505"/>
        <w:rPr>
          <w:rFonts w:ascii="VAG Rounded" w:hAnsi="VAG Rounded" w:cs="Times New Roman"/>
        </w:rPr>
      </w:pPr>
    </w:p>
    <w:p w14:paraId="00E2BD17" w14:textId="77777777" w:rsidR="00841BD2" w:rsidRDefault="00841BD2" w:rsidP="00841BD2">
      <w:pPr>
        <w:tabs>
          <w:tab w:val="left" w:pos="6663"/>
        </w:tabs>
        <w:spacing w:before="120" w:after="0" w:line="240" w:lineRule="auto"/>
        <w:ind w:right="505"/>
        <w:rPr>
          <w:rFonts w:ascii="VAG Rounded" w:hAnsi="VAG Rounded" w:cs="Times New Roman"/>
        </w:rPr>
      </w:pPr>
    </w:p>
    <w:p w14:paraId="6F42DC9F" w14:textId="77777777" w:rsidR="00841BD2" w:rsidRDefault="00841BD2" w:rsidP="00841BD2">
      <w:pPr>
        <w:tabs>
          <w:tab w:val="left" w:pos="6663"/>
        </w:tabs>
        <w:spacing w:before="120" w:after="0" w:line="240" w:lineRule="auto"/>
        <w:ind w:right="505"/>
        <w:rPr>
          <w:rFonts w:ascii="VAG Rounded" w:hAnsi="VAG Rounded" w:cs="Times New Roman"/>
        </w:rPr>
      </w:pPr>
    </w:p>
    <w:p w14:paraId="466CBADE" w14:textId="77777777" w:rsidR="00841BD2" w:rsidRDefault="00841BD2" w:rsidP="00841BD2">
      <w:pPr>
        <w:tabs>
          <w:tab w:val="left" w:pos="6663"/>
        </w:tabs>
        <w:spacing w:before="120" w:after="0" w:line="240" w:lineRule="auto"/>
        <w:ind w:right="505"/>
        <w:rPr>
          <w:rFonts w:ascii="VAG Rounded" w:hAnsi="VAG Rounded" w:cs="Times New Roman"/>
        </w:rPr>
      </w:pPr>
    </w:p>
    <w:p w14:paraId="2924472C" w14:textId="77777777" w:rsidR="00841BD2" w:rsidRDefault="00841BD2" w:rsidP="00841BD2">
      <w:pPr>
        <w:tabs>
          <w:tab w:val="left" w:pos="6663"/>
        </w:tabs>
        <w:spacing w:before="120" w:after="0" w:line="240" w:lineRule="auto"/>
        <w:ind w:right="505"/>
        <w:rPr>
          <w:rFonts w:ascii="VAG Rounded" w:hAnsi="VAG Rounded" w:cs="Times New Roman"/>
        </w:rPr>
      </w:pPr>
    </w:p>
    <w:p w14:paraId="5F45E639" w14:textId="77777777" w:rsidR="00841BD2" w:rsidRDefault="00841BD2" w:rsidP="00841BD2">
      <w:pPr>
        <w:tabs>
          <w:tab w:val="left" w:pos="6663"/>
        </w:tabs>
        <w:spacing w:before="120" w:after="0" w:line="240" w:lineRule="auto"/>
        <w:ind w:right="505"/>
        <w:rPr>
          <w:rFonts w:ascii="VAG Rounded" w:hAnsi="VAG Rounded" w:cs="Times New Roman"/>
        </w:rPr>
      </w:pPr>
    </w:p>
    <w:p w14:paraId="25FDC207" w14:textId="77777777" w:rsidR="00841BD2" w:rsidRDefault="00841BD2" w:rsidP="00841BD2">
      <w:pPr>
        <w:tabs>
          <w:tab w:val="left" w:pos="6663"/>
        </w:tabs>
        <w:spacing w:before="120" w:after="0" w:line="240" w:lineRule="auto"/>
        <w:ind w:right="505"/>
        <w:rPr>
          <w:rFonts w:ascii="VAG Rounded" w:hAnsi="VAG Rounded" w:cs="Times New Roman"/>
        </w:rPr>
      </w:pPr>
    </w:p>
    <w:p w14:paraId="662B8AA8" w14:textId="77777777" w:rsidR="00841BD2" w:rsidRDefault="00841BD2" w:rsidP="00841BD2">
      <w:pPr>
        <w:tabs>
          <w:tab w:val="left" w:pos="6663"/>
        </w:tabs>
        <w:spacing w:before="120" w:after="0" w:line="240" w:lineRule="auto"/>
        <w:ind w:right="505"/>
        <w:rPr>
          <w:rFonts w:ascii="VAG Rounded" w:hAnsi="VAG Rounded" w:cs="Times New Roman"/>
        </w:rPr>
      </w:pPr>
    </w:p>
    <w:p w14:paraId="720A6CA0" w14:textId="77777777" w:rsidR="00841BD2" w:rsidRDefault="00841BD2" w:rsidP="00841BD2">
      <w:pPr>
        <w:tabs>
          <w:tab w:val="left" w:pos="6663"/>
        </w:tabs>
        <w:spacing w:before="120" w:after="0" w:line="240" w:lineRule="auto"/>
        <w:ind w:right="505"/>
        <w:rPr>
          <w:rFonts w:ascii="VAG Rounded" w:hAnsi="VAG Rounded" w:cs="Times New Roman"/>
        </w:rPr>
      </w:pPr>
    </w:p>
    <w:p w14:paraId="449A85BF" w14:textId="77777777" w:rsidR="00841BD2" w:rsidRDefault="00841BD2" w:rsidP="00841BD2">
      <w:pPr>
        <w:tabs>
          <w:tab w:val="left" w:pos="6663"/>
        </w:tabs>
        <w:spacing w:before="120" w:after="0" w:line="240" w:lineRule="auto"/>
        <w:ind w:right="505"/>
        <w:rPr>
          <w:rFonts w:ascii="VAG Rounded" w:hAnsi="VAG Rounded" w:cs="Times New Roman"/>
        </w:rPr>
      </w:pPr>
    </w:p>
    <w:p w14:paraId="4C2195F1" w14:textId="77777777" w:rsidR="00841BD2" w:rsidRDefault="00841BD2" w:rsidP="00841BD2">
      <w:pPr>
        <w:tabs>
          <w:tab w:val="left" w:pos="6663"/>
        </w:tabs>
        <w:spacing w:before="120" w:after="0" w:line="240" w:lineRule="auto"/>
        <w:ind w:right="505"/>
        <w:rPr>
          <w:rFonts w:ascii="VAG Rounded" w:hAnsi="VAG Rounded" w:cs="Times New Roman"/>
        </w:rPr>
      </w:pPr>
    </w:p>
    <w:p w14:paraId="5586526C" w14:textId="77777777" w:rsidR="00841BD2" w:rsidRDefault="00841BD2" w:rsidP="00841BD2">
      <w:pPr>
        <w:tabs>
          <w:tab w:val="left" w:pos="6663"/>
        </w:tabs>
        <w:spacing w:before="120" w:after="0" w:line="240" w:lineRule="auto"/>
        <w:ind w:right="505"/>
        <w:rPr>
          <w:rFonts w:ascii="VAG Rounded" w:hAnsi="VAG Rounded" w:cs="Times New Roman"/>
        </w:rPr>
      </w:pPr>
    </w:p>
    <w:p w14:paraId="41AD8030" w14:textId="415A3C20" w:rsidR="00841BD2" w:rsidRPr="00665AD0" w:rsidRDefault="00841BD2" w:rsidP="00841BD2">
      <w:pPr>
        <w:tabs>
          <w:tab w:val="left" w:pos="6663"/>
        </w:tabs>
        <w:spacing w:before="120" w:after="0" w:line="240" w:lineRule="auto"/>
        <w:ind w:right="505"/>
        <w:rPr>
          <w:rFonts w:ascii="VAG Rounded" w:hAnsi="VAG Rounded" w:cs="Times New Roman"/>
        </w:rPr>
      </w:pPr>
      <w:r>
        <w:rPr>
          <w:rFonts w:ascii="VAG Rounded" w:hAnsi="VAG Rounded" w:cs="Times New Roman"/>
        </w:rPr>
        <w:t xml:space="preserve">Science has proven that 2% hydrogen in air is the optimal </w:t>
      </w:r>
      <w:r w:rsidR="002F4490">
        <w:rPr>
          <w:rFonts w:ascii="VAG Rounded" w:hAnsi="VAG Rounded" w:cs="Times New Roman"/>
        </w:rPr>
        <w:t>therapeutic</w:t>
      </w:r>
      <w:r>
        <w:rPr>
          <w:rFonts w:ascii="VAG Rounded" w:hAnsi="VAG Rounded" w:cs="Times New Roman"/>
        </w:rPr>
        <w:t xml:space="preserve"> limit</w:t>
      </w:r>
      <w:r w:rsidR="002F4490">
        <w:rPr>
          <w:rFonts w:ascii="VAG Rounded" w:hAnsi="VAG Rounded" w:cs="Times New Roman"/>
        </w:rPr>
        <w:t>, therefore, no reason to go near the 4% level</w:t>
      </w:r>
    </w:p>
    <w:p w14:paraId="3A1042B3" w14:textId="7E86B3A2" w:rsidR="00134942" w:rsidRDefault="00134942" w:rsidP="00134942">
      <w:pPr>
        <w:numPr>
          <w:ilvl w:val="0"/>
          <w:numId w:val="5"/>
        </w:numPr>
        <w:tabs>
          <w:tab w:val="left" w:pos="6663"/>
        </w:tabs>
        <w:spacing w:before="480" w:after="120" w:line="240" w:lineRule="auto"/>
        <w:ind w:left="567" w:right="504"/>
        <w:rPr>
          <w:rFonts w:ascii="VAG Rounded" w:hAnsi="VAG Rounded" w:cs="Times New Roman"/>
        </w:rPr>
      </w:pPr>
      <w:r w:rsidRPr="009E19CB">
        <w:rPr>
          <w:rFonts w:ascii="VAG Rounded" w:hAnsi="VAG Rounded" w:cs="Times New Roman"/>
        </w:rPr>
        <w:t>The</w:t>
      </w:r>
      <w:r w:rsidR="00841BD2">
        <w:rPr>
          <w:rFonts w:ascii="VAG Rounded" w:hAnsi="VAG Rounded" w:cs="Times New Roman"/>
        </w:rPr>
        <w:t xml:space="preserve"> </w:t>
      </w:r>
      <w:r w:rsidRPr="009E19CB">
        <w:rPr>
          <w:rFonts w:ascii="VAG Rounded" w:hAnsi="VAG Rounded" w:cs="Times New Roman"/>
        </w:rPr>
        <w:t xml:space="preserve">standard frequency is </w:t>
      </w:r>
      <w:r>
        <w:rPr>
          <w:rFonts w:ascii="VAG Rounded" w:hAnsi="VAG Rounded" w:cs="Times New Roman"/>
        </w:rPr>
        <w:t>s</w:t>
      </w:r>
      <w:r w:rsidRPr="009E19CB">
        <w:rPr>
          <w:rFonts w:ascii="VAG Rounded" w:hAnsi="VAG Rounded" w:cs="Times New Roman"/>
        </w:rPr>
        <w:t>et</w:t>
      </w:r>
      <w:r>
        <w:rPr>
          <w:rFonts w:ascii="VAG Rounded" w:hAnsi="VAG Rounded" w:cs="Times New Roman"/>
        </w:rPr>
        <w:t xml:space="preserve"> to 432hz</w:t>
      </w:r>
      <w:r w:rsidRPr="009E19CB">
        <w:rPr>
          <w:rFonts w:ascii="VAG Rounded" w:hAnsi="VAG Rounded" w:cs="Times New Roman"/>
        </w:rPr>
        <w:t xml:space="preserve">. </w:t>
      </w:r>
      <w:r>
        <w:rPr>
          <w:rFonts w:ascii="VAG Rounded" w:hAnsi="VAG Rounded" w:cs="Times New Roman"/>
        </w:rPr>
        <w:t>To change the frequency, use the arrow buttons on the left side</w:t>
      </w:r>
      <w:r w:rsidR="00AA23F9">
        <w:rPr>
          <w:rFonts w:ascii="VAG Rounded" w:hAnsi="VAG Rounded" w:cs="Times New Roman"/>
        </w:rPr>
        <w:t xml:space="preserve"> to adjust</w:t>
      </w:r>
      <w:r>
        <w:rPr>
          <w:rFonts w:ascii="VAG Rounded" w:hAnsi="VAG Rounded" w:cs="Times New Roman"/>
        </w:rPr>
        <w:t xml:space="preserve">. </w:t>
      </w:r>
      <w:r w:rsidR="005E55A2">
        <w:rPr>
          <w:rFonts w:ascii="VAG Rounded" w:hAnsi="VAG Rounded" w:cs="Times New Roman"/>
        </w:rPr>
        <w:t>A</w:t>
      </w:r>
      <w:r w:rsidRPr="009E19CB">
        <w:rPr>
          <w:rFonts w:ascii="VAG Rounded" w:hAnsi="VAG Rounded" w:cs="Times New Roman"/>
        </w:rPr>
        <w:t>dditional information regarding frequency settings</w:t>
      </w:r>
      <w:r>
        <w:rPr>
          <w:rFonts w:ascii="VAG Rounded" w:hAnsi="VAG Rounded" w:cs="Times New Roman"/>
        </w:rPr>
        <w:t xml:space="preserve"> and Duty Cycles</w:t>
      </w:r>
      <w:r w:rsidRPr="009E19CB">
        <w:rPr>
          <w:rFonts w:ascii="VAG Rounded" w:hAnsi="VAG Rounded" w:cs="Times New Roman"/>
        </w:rPr>
        <w:t xml:space="preserve"> </w:t>
      </w:r>
      <w:r w:rsidR="005E55A2">
        <w:rPr>
          <w:rFonts w:ascii="VAG Rounded" w:hAnsi="VAG Rounded" w:cs="Times New Roman"/>
        </w:rPr>
        <w:t xml:space="preserve">are </w:t>
      </w:r>
      <w:r w:rsidRPr="009E19CB">
        <w:rPr>
          <w:rFonts w:ascii="VAG Rounded" w:hAnsi="VAG Rounded" w:cs="Times New Roman"/>
        </w:rPr>
        <w:t xml:space="preserve">at Eagle-Research.com </w:t>
      </w:r>
      <w:r w:rsidR="005E55A2">
        <w:rPr>
          <w:rFonts w:ascii="VAG Rounded" w:hAnsi="VAG Rounded" w:cs="Times New Roman"/>
        </w:rPr>
        <w:t>and</w:t>
      </w:r>
      <w:r w:rsidRPr="009E19CB">
        <w:rPr>
          <w:rFonts w:ascii="VAG Rounded" w:hAnsi="VAG Rounded" w:cs="Times New Roman"/>
        </w:rPr>
        <w:t xml:space="preserve"> AquaCure.Life.</w:t>
      </w:r>
    </w:p>
    <w:p w14:paraId="1166DE41" w14:textId="77777777" w:rsidR="00673891" w:rsidRDefault="00673891" w:rsidP="00673891">
      <w:pPr>
        <w:tabs>
          <w:tab w:val="left" w:pos="6663"/>
        </w:tabs>
        <w:spacing w:before="480" w:after="120" w:line="240" w:lineRule="auto"/>
        <w:ind w:right="504"/>
        <w:rPr>
          <w:rFonts w:ascii="VAG Rounded" w:hAnsi="VAG Rounded" w:cs="Times New Roman"/>
        </w:rPr>
      </w:pPr>
    </w:p>
    <w:p w14:paraId="61BBC18D" w14:textId="77777777" w:rsidR="00513420" w:rsidRDefault="00513420" w:rsidP="00673891">
      <w:pPr>
        <w:tabs>
          <w:tab w:val="left" w:pos="6663"/>
        </w:tabs>
        <w:spacing w:before="480" w:after="120" w:line="240" w:lineRule="auto"/>
        <w:ind w:right="504"/>
        <w:rPr>
          <w:rFonts w:ascii="VAG Rounded" w:hAnsi="VAG Rounded" w:cs="Times New Roman"/>
        </w:rPr>
      </w:pPr>
    </w:p>
    <w:p w14:paraId="7BB42D07" w14:textId="5730EA29" w:rsidR="00134942" w:rsidRDefault="00134942" w:rsidP="00134942">
      <w:pPr>
        <w:jc w:val="center"/>
        <w:rPr>
          <w:rFonts w:ascii="VAG Rounded" w:eastAsia="VAG Rounded" w:hAnsi="VAG Rounded" w:cs="VAG Rounded"/>
        </w:rPr>
      </w:pPr>
      <w:r>
        <w:rPr>
          <w:rFonts w:ascii="VAG Rounded" w:eastAsia="VAG Rounded" w:hAnsi="VAG Rounded" w:cs="VAG Rounded"/>
          <w:b/>
          <w:bCs/>
          <w:sz w:val="32"/>
          <w:szCs w:val="32"/>
        </w:rPr>
        <w:lastRenderedPageBreak/>
        <w:t>How to Manage the Fluids</w:t>
      </w:r>
    </w:p>
    <w:p w14:paraId="339A3785" w14:textId="77777777" w:rsidR="00F147E1" w:rsidRPr="00404DC2" w:rsidRDefault="00716EBC" w:rsidP="00F147E1">
      <w:r>
        <w:rPr>
          <w:rFonts w:ascii="VAG Rounded" w:hAnsi="VAG Rounded" w:cs="Times New Roman"/>
        </w:rPr>
        <w:t xml:space="preserve">You are turning water into gas. </w:t>
      </w:r>
      <w:r w:rsidR="00134942" w:rsidRPr="00C82BE7">
        <w:rPr>
          <w:rFonts w:ascii="VAG Rounded" w:hAnsi="VAG Rounded" w:cs="Times New Roman"/>
        </w:rPr>
        <w:t xml:space="preserve">The more </w:t>
      </w:r>
      <w:r w:rsidR="00134942">
        <w:rPr>
          <w:rFonts w:ascii="VAG Rounded" w:hAnsi="VAG Rounded" w:cs="Times New Roman"/>
        </w:rPr>
        <w:t xml:space="preserve">gas </w:t>
      </w:r>
      <w:r w:rsidR="00134942" w:rsidRPr="00C82BE7">
        <w:rPr>
          <w:rFonts w:ascii="VAG Rounded" w:hAnsi="VAG Rounded" w:cs="Times New Roman"/>
        </w:rPr>
        <w:t>the machine</w:t>
      </w:r>
      <w:r w:rsidR="00134942">
        <w:rPr>
          <w:rFonts w:ascii="VAG Rounded" w:hAnsi="VAG Rounded" w:cs="Times New Roman"/>
        </w:rPr>
        <w:t xml:space="preserve"> produces</w:t>
      </w:r>
      <w:r w:rsidR="00134942" w:rsidRPr="00C82BE7">
        <w:rPr>
          <w:rFonts w:ascii="VAG Rounded" w:hAnsi="VAG Rounded" w:cs="Times New Roman"/>
        </w:rPr>
        <w:t xml:space="preserve"> the faster the fluids will decrease.</w:t>
      </w:r>
      <w:r w:rsidR="00134942">
        <w:rPr>
          <w:rFonts w:ascii="VAG Rounded" w:hAnsi="VAG Rounded" w:cs="Times New Roman"/>
        </w:rPr>
        <w:t xml:space="preserve"> </w:t>
      </w:r>
      <w:r w:rsidR="00F147E1" w:rsidRPr="00404DC2">
        <w:t xml:space="preserve">When the fluid level on the front of the machine shows </w:t>
      </w:r>
      <w:r w:rsidR="00F147E1" w:rsidRPr="005C1A28">
        <w:t>green</w:t>
      </w:r>
      <w:r w:rsidR="00F147E1" w:rsidRPr="00404DC2">
        <w:t xml:space="preserve"> light </w:t>
      </w:r>
      <w:r w:rsidR="00F147E1" w:rsidRPr="00DE6A39">
        <w:rPr>
          <w:b/>
          <w:bCs/>
        </w:rPr>
        <w:t>“LOW”</w:t>
      </w:r>
      <w:r w:rsidR="00F147E1" w:rsidRPr="00404DC2">
        <w:t>, it is a good time to top up the tank.</w:t>
      </w:r>
    </w:p>
    <w:p w14:paraId="3E50C6AD" w14:textId="77777777" w:rsidR="00F147E1" w:rsidRPr="00DE6A39" w:rsidRDefault="00F147E1" w:rsidP="00F147E1">
      <w:pPr>
        <w:rPr>
          <w:sz w:val="22"/>
          <w:szCs w:val="22"/>
        </w:rPr>
      </w:pPr>
      <w:r w:rsidRPr="00DE6A39">
        <w:rPr>
          <w:b/>
          <w:bCs/>
          <w:i/>
          <w:iCs/>
          <w:sz w:val="22"/>
          <w:szCs w:val="22"/>
        </w:rPr>
        <w:t>Note:</w:t>
      </w:r>
      <w:r w:rsidRPr="00DE6A39">
        <w:rPr>
          <w:i/>
          <w:iCs/>
          <w:sz w:val="22"/>
          <w:szCs w:val="22"/>
        </w:rPr>
        <w:t xml:space="preserve"> If the red light </w:t>
      </w:r>
      <w:r w:rsidRPr="00DE6A39">
        <w:rPr>
          <w:b/>
          <w:bCs/>
          <w:i/>
          <w:iCs/>
          <w:sz w:val="22"/>
          <w:szCs w:val="22"/>
        </w:rPr>
        <w:t>‘REFILL'</w:t>
      </w:r>
      <w:r w:rsidRPr="00DE6A39">
        <w:rPr>
          <w:i/>
          <w:iCs/>
          <w:sz w:val="22"/>
          <w:szCs w:val="22"/>
        </w:rPr>
        <w:t xml:space="preserve"> turns on, the machine will stop producing gas. The green “Gas Production” light will shut off. If you intend to use the machine during the night, ensure the machine is at least half full. It holds at least ½ gallon of fluid and at 40% will last about 250 hours.</w:t>
      </w:r>
    </w:p>
    <w:p w14:paraId="3BE2C120" w14:textId="77777777" w:rsidR="00F147E1" w:rsidRPr="00404DC2" w:rsidRDefault="00F147E1" w:rsidP="00F147E1">
      <w:r w:rsidRPr="00404DC2">
        <w:t>With the machine on:</w:t>
      </w:r>
    </w:p>
    <w:p w14:paraId="3C3253ED" w14:textId="254013CC" w:rsidR="00134942" w:rsidRDefault="00134942" w:rsidP="00F147E1">
      <w:pPr>
        <w:pStyle w:val="ListParagraph"/>
        <w:ind w:left="567"/>
        <w:rPr>
          <w:rFonts w:ascii="VAG Rounded" w:hAnsi="VAG Rounded" w:cs="Times New Roman"/>
        </w:rPr>
      </w:pPr>
    </w:p>
    <w:p w14:paraId="1510AC30" w14:textId="2A546D80" w:rsidR="00203139" w:rsidRDefault="00203139" w:rsidP="00203139">
      <w:pPr>
        <w:pStyle w:val="ListParagraph"/>
        <w:numPr>
          <w:ilvl w:val="0"/>
          <w:numId w:val="20"/>
        </w:numPr>
      </w:pPr>
      <w:r w:rsidRPr="00404DC2">
        <w:t xml:space="preserve">Disconnect the 2 hoses between the AC1 chassis and the Blue </w:t>
      </w:r>
      <w:r w:rsidRPr="00404DC2">
        <w:rPr>
          <w:rFonts w:ascii="Arial" w:hAnsi="Arial" w:cs="Arial"/>
        </w:rPr>
        <w:t>​</w:t>
      </w:r>
      <w:r w:rsidRPr="00404DC2">
        <w:t xml:space="preserve"> Bubbler Top </w:t>
      </w:r>
      <w:r w:rsidRPr="00404DC2">
        <w:rPr>
          <w:rFonts w:ascii="Aptos" w:hAnsi="Aptos" w:cs="Aptos"/>
        </w:rPr>
        <w:t>remove</w:t>
      </w:r>
      <w:r w:rsidRPr="00404DC2">
        <w:t xml:space="preserve"> from the top of the chassis to reveal the silver hexagonal water </w:t>
      </w:r>
      <w:r w:rsidRPr="005C1A28">
        <w:rPr>
          <w:b/>
          <w:bCs/>
        </w:rPr>
        <w:t>fill</w:t>
      </w:r>
      <w:r w:rsidRPr="00404DC2">
        <w:t xml:space="preserve"> cap.</w:t>
      </w:r>
    </w:p>
    <w:p w14:paraId="6568F14D" w14:textId="77777777" w:rsidR="003A0ABB" w:rsidRDefault="003A0ABB" w:rsidP="003A0ABB">
      <w:pPr>
        <w:pStyle w:val="ListParagraph"/>
        <w:numPr>
          <w:ilvl w:val="0"/>
          <w:numId w:val="20"/>
        </w:numPr>
      </w:pPr>
      <w:r w:rsidRPr="00404DC2">
        <w:t>Remove the hexagonal cap from the water fill tube. Insert the plastic funnel.</w:t>
      </w:r>
    </w:p>
    <w:p w14:paraId="7A6569ED" w14:textId="77777777" w:rsidR="008136AB" w:rsidRPr="00404DC2" w:rsidRDefault="008136AB" w:rsidP="008136AB">
      <w:pPr>
        <w:pStyle w:val="ListParagraph"/>
        <w:numPr>
          <w:ilvl w:val="0"/>
          <w:numId w:val="20"/>
        </w:numPr>
      </w:pPr>
      <w:r w:rsidRPr="00404DC2">
        <w:t>Remove the pressure relief valve from the top of the blue bubbler and pour the water into the electrolyzer. The bubbler fittings do allow water to pass through; make sure you have them above the pouring fluid.</w:t>
      </w:r>
    </w:p>
    <w:p w14:paraId="3A9578B1" w14:textId="77777777" w:rsidR="00780D8E" w:rsidRDefault="00780D8E" w:rsidP="00780D8E">
      <w:pPr>
        <w:pStyle w:val="ListParagraph"/>
        <w:numPr>
          <w:ilvl w:val="0"/>
          <w:numId w:val="20"/>
        </w:numPr>
      </w:pPr>
      <w:r>
        <w:t>Top Up the Electrolyzer with fresh distilled water until the green “FULL” light is on.</w:t>
      </w:r>
    </w:p>
    <w:p w14:paraId="4FF0D06A" w14:textId="77777777" w:rsidR="008503B8" w:rsidRPr="001466AB" w:rsidRDefault="008503B8" w:rsidP="008503B8">
      <w:pPr>
        <w:pStyle w:val="ListParagraph"/>
        <w:numPr>
          <w:ilvl w:val="0"/>
          <w:numId w:val="20"/>
        </w:numPr>
      </w:pPr>
      <w:r w:rsidRPr="00404DC2">
        <w:t xml:space="preserve">Re-install the silver hexagonal fill tube cap. </w:t>
      </w:r>
      <w:r w:rsidRPr="00404DC2">
        <w:rPr>
          <w:b/>
          <w:bCs/>
          <w:color w:val="EE0000"/>
        </w:rPr>
        <w:t>Do not over tighten, or “crank” it on. It isn’t necessary and will damage the gasket.</w:t>
      </w:r>
      <w:r>
        <w:rPr>
          <w:b/>
          <w:bCs/>
          <w:color w:val="EE0000"/>
        </w:rPr>
        <w:t xml:space="preserve"> </w:t>
      </w:r>
    </w:p>
    <w:p w14:paraId="799F137A" w14:textId="4F953664" w:rsidR="00636CF6" w:rsidRDefault="00636CF6" w:rsidP="00636CF6">
      <w:pPr>
        <w:pStyle w:val="ListParagraph"/>
        <w:numPr>
          <w:ilvl w:val="0"/>
          <w:numId w:val="20"/>
        </w:numPr>
      </w:pPr>
      <w:r>
        <w:t>Refill the Blue Bubbler Top to the fill line indicated on the sticker.</w:t>
      </w:r>
    </w:p>
    <w:p w14:paraId="5D6D38E2" w14:textId="6DCC2326" w:rsidR="00FB3C84" w:rsidRPr="001466AB" w:rsidRDefault="00FB3C84" w:rsidP="00FB3C84">
      <w:pPr>
        <w:pStyle w:val="ListParagraph"/>
        <w:numPr>
          <w:ilvl w:val="0"/>
          <w:numId w:val="20"/>
        </w:numPr>
        <w:rPr>
          <w:b/>
          <w:bCs/>
        </w:rPr>
      </w:pPr>
      <w:r>
        <w:t xml:space="preserve">Re-install the pressure relief valve. When you start to feel resistance between the O-ring and the Blue Bubbler Top, </w:t>
      </w:r>
      <w:r w:rsidRPr="001466AB">
        <w:rPr>
          <w:b/>
          <w:bCs/>
          <w:u w:val="single"/>
        </w:rPr>
        <w:t>STOP</w:t>
      </w:r>
      <w:r>
        <w:t xml:space="preserve">. </w:t>
      </w:r>
      <w:r w:rsidRPr="001466AB">
        <w:rPr>
          <w:b/>
          <w:bCs/>
          <w:color w:val="EE0000"/>
        </w:rPr>
        <w:t xml:space="preserve">Over </w:t>
      </w:r>
      <w:r w:rsidR="00382F02">
        <w:rPr>
          <w:b/>
          <w:bCs/>
          <w:color w:val="EE0000"/>
        </w:rPr>
        <w:t>t</w:t>
      </w:r>
      <w:r w:rsidRPr="001466AB">
        <w:rPr>
          <w:b/>
          <w:bCs/>
          <w:color w:val="EE0000"/>
        </w:rPr>
        <w:t>orquing the pressure valve will damage the Blue Bubbler Top.</w:t>
      </w:r>
      <w:r>
        <w:rPr>
          <w:b/>
          <w:bCs/>
          <w:color w:val="EE0000"/>
        </w:rPr>
        <w:t xml:space="preserve">  </w:t>
      </w:r>
    </w:p>
    <w:p w14:paraId="3B0170AA" w14:textId="77777777" w:rsidR="00624455" w:rsidRPr="001466AB" w:rsidRDefault="00624455" w:rsidP="00624455">
      <w:pPr>
        <w:pStyle w:val="ListParagraph"/>
        <w:numPr>
          <w:ilvl w:val="0"/>
          <w:numId w:val="20"/>
        </w:numPr>
        <w:rPr>
          <w:b/>
          <w:bCs/>
        </w:rPr>
      </w:pPr>
      <w:r>
        <w:t>Place the Blue Bubbler Top (Cone) back on the chassis and plug in the hoses.</w:t>
      </w:r>
    </w:p>
    <w:p w14:paraId="418C55FC" w14:textId="77777777" w:rsidR="00203139" w:rsidRDefault="00203139" w:rsidP="00624455">
      <w:pPr>
        <w:pStyle w:val="ListParagraph"/>
        <w:ind w:left="945"/>
      </w:pPr>
    </w:p>
    <w:p w14:paraId="72BF74B7" w14:textId="77777777" w:rsidR="00624455" w:rsidRDefault="00624455" w:rsidP="00624455">
      <w:pPr>
        <w:pStyle w:val="ListParagraph"/>
        <w:ind w:left="945"/>
      </w:pPr>
    </w:p>
    <w:p w14:paraId="718D2CAB" w14:textId="77777777" w:rsidR="00624455" w:rsidRDefault="00624455" w:rsidP="00624455">
      <w:pPr>
        <w:pStyle w:val="ListParagraph"/>
        <w:ind w:left="945"/>
      </w:pPr>
    </w:p>
    <w:p w14:paraId="65103DB1" w14:textId="77777777" w:rsidR="00624455" w:rsidRDefault="00624455" w:rsidP="00624455">
      <w:pPr>
        <w:pStyle w:val="ListParagraph"/>
        <w:ind w:left="945"/>
      </w:pPr>
    </w:p>
    <w:p w14:paraId="301A5A2F" w14:textId="77777777" w:rsidR="00624455" w:rsidRDefault="00624455" w:rsidP="00624455">
      <w:pPr>
        <w:pStyle w:val="ListParagraph"/>
        <w:ind w:left="945"/>
      </w:pPr>
    </w:p>
    <w:p w14:paraId="41A9E01B" w14:textId="77777777" w:rsidR="00624455" w:rsidRDefault="00624455" w:rsidP="00624455">
      <w:pPr>
        <w:pStyle w:val="ListParagraph"/>
        <w:ind w:left="945"/>
      </w:pPr>
    </w:p>
    <w:p w14:paraId="0B91BCC6" w14:textId="77777777" w:rsidR="00624455" w:rsidRDefault="00624455" w:rsidP="00624455">
      <w:pPr>
        <w:pStyle w:val="ListParagraph"/>
        <w:ind w:left="945"/>
      </w:pPr>
    </w:p>
    <w:p w14:paraId="2FF86829" w14:textId="77777777" w:rsidR="00D77030" w:rsidRPr="00D77030" w:rsidRDefault="00D77030" w:rsidP="007314FD">
      <w:pPr>
        <w:pStyle w:val="ListParagraph"/>
        <w:spacing w:after="360" w:line="240" w:lineRule="auto"/>
        <w:ind w:left="567"/>
        <w:rPr>
          <w:rFonts w:ascii="VAG Rounded" w:hAnsi="VAG Rounded" w:cs="Times New Roman"/>
          <w:color w:val="EE0000"/>
        </w:rPr>
      </w:pPr>
    </w:p>
    <w:p w14:paraId="6CCE91DF" w14:textId="40B9F69E" w:rsidR="00006D22" w:rsidRDefault="00006D22" w:rsidP="00134942">
      <w:pPr>
        <w:pStyle w:val="ListParagraph"/>
        <w:spacing w:after="360"/>
        <w:ind w:left="714"/>
        <w:rPr>
          <w:rFonts w:ascii="VAG Rounded" w:hAnsi="VAG Rounded" w:cs="Times New Roman"/>
        </w:rPr>
      </w:pPr>
    </w:p>
    <w:p w14:paraId="223C7B9F" w14:textId="77777777" w:rsidR="00161F5B" w:rsidRDefault="00161F5B" w:rsidP="00161F5B">
      <w:pPr>
        <w:rPr>
          <w:b/>
          <w:bCs/>
        </w:rPr>
      </w:pPr>
    </w:p>
    <w:p w14:paraId="3428CBDF" w14:textId="77777777" w:rsidR="00161F5B" w:rsidRDefault="00161F5B" w:rsidP="00161F5B">
      <w:pPr>
        <w:rPr>
          <w:b/>
          <w:bCs/>
        </w:rPr>
      </w:pPr>
    </w:p>
    <w:p w14:paraId="7F9B335F" w14:textId="77777777" w:rsidR="00434E23" w:rsidRDefault="00434E23" w:rsidP="00434E23">
      <w:pPr>
        <w:jc w:val="center"/>
        <w:rPr>
          <w:rFonts w:ascii="VAG Rounded" w:eastAsia="VAG Rounded" w:hAnsi="VAG Rounded" w:cs="VAG Rounded"/>
          <w:b/>
          <w:bCs/>
          <w:sz w:val="32"/>
          <w:szCs w:val="32"/>
        </w:rPr>
      </w:pPr>
      <w:r>
        <w:rPr>
          <w:rFonts w:ascii="VAG Rounded" w:eastAsia="VAG Rounded" w:hAnsi="VAG Rounded" w:cs="VAG Rounded"/>
          <w:b/>
          <w:bCs/>
          <w:sz w:val="32"/>
          <w:szCs w:val="32"/>
        </w:rPr>
        <w:lastRenderedPageBreak/>
        <w:t>Basic Regular Maintenance</w:t>
      </w:r>
    </w:p>
    <w:p w14:paraId="2E9E6E92" w14:textId="77777777" w:rsidR="006E5121" w:rsidRDefault="006E5121" w:rsidP="006E5121">
      <w:pPr>
        <w:tabs>
          <w:tab w:val="left" w:pos="6663"/>
        </w:tabs>
        <w:spacing w:before="120" w:after="0" w:line="240" w:lineRule="auto"/>
        <w:ind w:right="505"/>
        <w:jc w:val="center"/>
        <w:rPr>
          <w:rFonts w:ascii="VAG Rounded" w:hAnsi="VAG Rounded" w:cs="Times New Roman"/>
        </w:rPr>
      </w:pPr>
      <w:r>
        <w:rPr>
          <w:rFonts w:ascii="VAG Rounded" w:hAnsi="VAG Rounded" w:cs="Times New Roman"/>
        </w:rPr>
        <w:t>Continued</w:t>
      </w:r>
    </w:p>
    <w:p w14:paraId="05F54D2D" w14:textId="77777777" w:rsidR="006E5121" w:rsidRDefault="006E5121" w:rsidP="00434E23">
      <w:pPr>
        <w:jc w:val="center"/>
        <w:rPr>
          <w:rFonts w:ascii="VAG Rounded" w:eastAsia="VAG Rounded" w:hAnsi="VAG Rounded" w:cs="VAG Rounded"/>
        </w:rPr>
      </w:pPr>
    </w:p>
    <w:p w14:paraId="664601CD" w14:textId="77777777" w:rsidR="00F623B9" w:rsidRPr="00404DC2" w:rsidRDefault="00F623B9" w:rsidP="00F623B9">
      <w:r w:rsidRPr="00404DC2">
        <w:t> Our experience is that maintenance cleanings of the AC1 can be done every 1000 hours, counted by your hour meter. The meter will reset after 99999 hours, so it is important to keep a log of your maintenance. You can wait until your machine needs to be refilled before doing the rinse, if you are close to the designated hours.</w:t>
      </w:r>
    </w:p>
    <w:p w14:paraId="26C00A4A" w14:textId="77777777" w:rsidR="00F623B9" w:rsidRDefault="00F623B9" w:rsidP="00F623B9">
      <w:pPr>
        <w:pStyle w:val="ListParagraph"/>
        <w:numPr>
          <w:ilvl w:val="0"/>
          <w:numId w:val="21"/>
        </w:numPr>
      </w:pPr>
      <w:r>
        <w:t>Disconnect the 2 hoses between the AC1 chassis and the Blue Bubbler Top (Cone), and remove from the top of the chassis to reveal the silver hexagonal water fill cap.</w:t>
      </w:r>
    </w:p>
    <w:p w14:paraId="3057732E" w14:textId="77777777" w:rsidR="00F623B9" w:rsidRDefault="00F623B9" w:rsidP="00F623B9">
      <w:pPr>
        <w:pStyle w:val="ListParagraph"/>
        <w:numPr>
          <w:ilvl w:val="0"/>
          <w:numId w:val="21"/>
        </w:numPr>
      </w:pPr>
      <w:r>
        <w:t>Remove the hexagonal cap from the fill tube.</w:t>
      </w:r>
    </w:p>
    <w:p w14:paraId="25EA6B54" w14:textId="77777777" w:rsidR="00F623B9" w:rsidRPr="00404DC2" w:rsidRDefault="00F623B9" w:rsidP="00F623B9">
      <w:pPr>
        <w:pStyle w:val="ListParagraph"/>
        <w:numPr>
          <w:ilvl w:val="0"/>
          <w:numId w:val="21"/>
        </w:numPr>
      </w:pPr>
      <w:r>
        <w:t>Turn the machine around and place a bucket under the drain tube. You can also drain the fluid directly into a sink.</w:t>
      </w:r>
    </w:p>
    <w:p w14:paraId="2D243129" w14:textId="77777777" w:rsidR="00F623B9" w:rsidRPr="00F623B9" w:rsidRDefault="00F623B9" w:rsidP="00675109">
      <w:pPr>
        <w:ind w:left="993"/>
        <w:rPr>
          <w:i/>
          <w:iCs/>
          <w:sz w:val="22"/>
          <w:szCs w:val="22"/>
        </w:rPr>
      </w:pPr>
      <w:r w:rsidRPr="00F623B9">
        <w:rPr>
          <w:i/>
          <w:iCs/>
          <w:sz w:val="22"/>
          <w:szCs w:val="22"/>
        </w:rPr>
        <w:t>It is recommended to reuse the electrolyte solution after rinsing the machine. Put the fluid in a clean lye glass container that is labelled with the reusable lye powder sticker provided with your order. Allow the solution to settle (clarify) before pouring it back in.  If the fluid does not settle, or has become contaminated (foaming, brown muddy colour), throw it out and mix new electrolyte.</w:t>
      </w:r>
    </w:p>
    <w:p w14:paraId="607EBBD9" w14:textId="77777777" w:rsidR="00F623B9" w:rsidRDefault="00F623B9" w:rsidP="00F623B9">
      <w:pPr>
        <w:pStyle w:val="ListParagraph"/>
        <w:numPr>
          <w:ilvl w:val="0"/>
          <w:numId w:val="21"/>
        </w:numPr>
      </w:pPr>
      <w:r w:rsidRPr="00404DC2">
        <w:t xml:space="preserve">Open the drain valve by turning </w:t>
      </w:r>
      <w:r>
        <w:t>the lever</w:t>
      </w:r>
      <w:r w:rsidRPr="00404DC2">
        <w:t xml:space="preserve"> counter-clockwise ¼ turn. It will only go that far. Allow the solution to drain. Raising the front of the machine will allow all the solution to drain out. The pipe is narrow and may take a few minutes to allow the solution to drain.</w:t>
      </w:r>
    </w:p>
    <w:p w14:paraId="78F95862" w14:textId="77777777" w:rsidR="00F623B9" w:rsidRPr="00F623B9" w:rsidRDefault="00F623B9" w:rsidP="00675109">
      <w:pPr>
        <w:ind w:left="993"/>
        <w:rPr>
          <w:sz w:val="22"/>
          <w:szCs w:val="22"/>
        </w:rPr>
      </w:pPr>
      <w:r w:rsidRPr="00F623B9">
        <w:rPr>
          <w:i/>
          <w:iCs/>
          <w:sz w:val="22"/>
          <w:szCs w:val="22"/>
        </w:rPr>
        <w:t xml:space="preserve">Note: The electrolyzer will hold </w:t>
      </w:r>
      <w:r w:rsidRPr="00F623B9">
        <w:rPr>
          <w:b/>
          <w:bCs/>
          <w:i/>
          <w:iCs/>
          <w:sz w:val="22"/>
          <w:szCs w:val="22"/>
        </w:rPr>
        <w:t>2.25 liters (1/2 gallon, 9.5 cups)</w:t>
      </w:r>
      <w:r w:rsidRPr="00F623B9">
        <w:rPr>
          <w:i/>
          <w:iCs/>
          <w:sz w:val="22"/>
          <w:szCs w:val="22"/>
        </w:rPr>
        <w:t xml:space="preserve"> of solution when full. If the drain seems plugged, you can insert a straw cleaning brush or wire to unplug it; just bend the wire so that your hand isn't in the flow of solution that comes out. The solution will sting if it has contact with open cuts. It is advisable to wear rubber gloves.</w:t>
      </w:r>
    </w:p>
    <w:p w14:paraId="10C09EAA" w14:textId="77777777" w:rsidR="00F623B9" w:rsidRDefault="00F623B9" w:rsidP="00F623B9">
      <w:pPr>
        <w:pStyle w:val="ListParagraph"/>
        <w:numPr>
          <w:ilvl w:val="0"/>
          <w:numId w:val="21"/>
        </w:numPr>
      </w:pPr>
      <w:r>
        <w:t>Once the machine is empty, close the drain valve.</w:t>
      </w:r>
    </w:p>
    <w:p w14:paraId="1EFE68EC" w14:textId="77777777" w:rsidR="000A3AFF" w:rsidRDefault="000A3AFF" w:rsidP="000A3AFF">
      <w:pPr>
        <w:pStyle w:val="ListParagraph"/>
        <w:ind w:left="945"/>
      </w:pPr>
    </w:p>
    <w:p w14:paraId="4893AB5C" w14:textId="77777777" w:rsidR="00F623B9" w:rsidRDefault="00F623B9" w:rsidP="00F623B9">
      <w:pPr>
        <w:pStyle w:val="ListParagraph"/>
        <w:numPr>
          <w:ilvl w:val="0"/>
          <w:numId w:val="21"/>
        </w:numPr>
      </w:pPr>
      <w:r>
        <w:t>Pour HOT tap water into the fill tube of the AC1 until the green “FULL” light comes on.</w:t>
      </w:r>
    </w:p>
    <w:p w14:paraId="18230989" w14:textId="70261684" w:rsidR="00E778A8" w:rsidRDefault="00E778A8" w:rsidP="00A108CE">
      <w:pPr>
        <w:pStyle w:val="ListParagraph"/>
        <w:spacing w:before="360" w:after="200" w:line="240" w:lineRule="auto"/>
        <w:rPr>
          <w:rFonts w:ascii="VAG Rounded" w:hAnsi="VAG Rounded" w:cs="Times New Roman"/>
        </w:rPr>
      </w:pPr>
    </w:p>
    <w:p w14:paraId="398D43B2" w14:textId="77777777" w:rsidR="000A3AFF" w:rsidRDefault="000A3AFF" w:rsidP="000A3AFF">
      <w:pPr>
        <w:pStyle w:val="ListParagraph"/>
        <w:numPr>
          <w:ilvl w:val="0"/>
          <w:numId w:val="21"/>
        </w:numPr>
        <w:rPr>
          <w:i/>
          <w:iCs/>
        </w:rPr>
      </w:pPr>
      <w:r>
        <w:t xml:space="preserve">Rock (tip) the machine back and forth to allow the fluid to rinse the electrolyzer. </w:t>
      </w:r>
      <w:r w:rsidRPr="005C1A28">
        <w:rPr>
          <w:i/>
          <w:iCs/>
        </w:rPr>
        <w:t>There are finger holds on the bottom of the machine. There is no need to shake or turn the machine upside down.</w:t>
      </w:r>
    </w:p>
    <w:p w14:paraId="1CB0F197" w14:textId="77777777" w:rsidR="000A3AFF" w:rsidRDefault="000A3AFF" w:rsidP="000A3AFF">
      <w:pPr>
        <w:pStyle w:val="ListParagraph"/>
        <w:rPr>
          <w:i/>
          <w:iCs/>
        </w:rPr>
      </w:pPr>
    </w:p>
    <w:p w14:paraId="78BC9C28" w14:textId="77777777" w:rsidR="006E5121" w:rsidRDefault="006E5121" w:rsidP="000A3AFF">
      <w:pPr>
        <w:pStyle w:val="ListParagraph"/>
        <w:rPr>
          <w:i/>
          <w:iCs/>
        </w:rPr>
      </w:pPr>
    </w:p>
    <w:p w14:paraId="2ECCC516" w14:textId="77777777" w:rsidR="006E5121" w:rsidRPr="000A3AFF" w:rsidRDefault="006E5121" w:rsidP="000A3AFF">
      <w:pPr>
        <w:pStyle w:val="ListParagraph"/>
        <w:rPr>
          <w:i/>
          <w:iCs/>
        </w:rPr>
      </w:pPr>
    </w:p>
    <w:p w14:paraId="27F616F6" w14:textId="77777777" w:rsidR="006E5121" w:rsidRDefault="006E5121" w:rsidP="006E5121">
      <w:pPr>
        <w:jc w:val="center"/>
        <w:rPr>
          <w:rFonts w:ascii="VAG Rounded" w:eastAsia="VAG Rounded" w:hAnsi="VAG Rounded" w:cs="VAG Rounded"/>
        </w:rPr>
      </w:pPr>
      <w:r>
        <w:rPr>
          <w:rFonts w:ascii="VAG Rounded" w:eastAsia="VAG Rounded" w:hAnsi="VAG Rounded" w:cs="VAG Rounded"/>
          <w:b/>
          <w:bCs/>
          <w:sz w:val="32"/>
          <w:szCs w:val="32"/>
        </w:rPr>
        <w:t>Basic Regular Maintenance</w:t>
      </w:r>
    </w:p>
    <w:p w14:paraId="5FE62F49" w14:textId="77777777" w:rsidR="000A3AFF" w:rsidRDefault="000A3AFF" w:rsidP="000A3AFF">
      <w:pPr>
        <w:pStyle w:val="ListParagraph"/>
        <w:ind w:left="945"/>
        <w:rPr>
          <w:i/>
          <w:iCs/>
        </w:rPr>
      </w:pPr>
    </w:p>
    <w:p w14:paraId="7B6AE571" w14:textId="77777777" w:rsidR="000A3AFF" w:rsidRPr="005C1A28" w:rsidRDefault="000A3AFF" w:rsidP="000A3AFF">
      <w:pPr>
        <w:pStyle w:val="ListParagraph"/>
        <w:numPr>
          <w:ilvl w:val="0"/>
          <w:numId w:val="21"/>
        </w:numPr>
        <w:rPr>
          <w:i/>
          <w:iCs/>
        </w:rPr>
      </w:pPr>
      <w:r>
        <w:t xml:space="preserve">Drain the water into a bucket or sink by opening the drain valve. Once there is no more water, close the drain valve. Repeat, if necessary, with fresh HOT tap water until the water is clear. </w:t>
      </w:r>
    </w:p>
    <w:p w14:paraId="4EF121D3" w14:textId="77777777" w:rsidR="000A3AFF" w:rsidRDefault="000A3AFF" w:rsidP="000A3AFF">
      <w:pPr>
        <w:pStyle w:val="ListParagraph"/>
        <w:numPr>
          <w:ilvl w:val="0"/>
          <w:numId w:val="21"/>
        </w:numPr>
      </w:pPr>
      <w:r>
        <w:t>Pour clarified solution into the machine using the plastic funnel. Do not allow any sludge or debris to be put back into the machine.</w:t>
      </w:r>
    </w:p>
    <w:p w14:paraId="13AB8C93" w14:textId="77777777" w:rsidR="000A3AFF" w:rsidRDefault="000A3AFF" w:rsidP="000A3AFF">
      <w:pPr>
        <w:pStyle w:val="ListParagraph"/>
        <w:numPr>
          <w:ilvl w:val="0"/>
          <w:numId w:val="21"/>
        </w:numPr>
      </w:pPr>
      <w:r>
        <w:t>Top up the electrolyzer using distilled water. Follow the filling procedure in the start-up video or the refilling process or continue below.</w:t>
      </w:r>
    </w:p>
    <w:p w14:paraId="373C8C9D" w14:textId="77777777" w:rsidR="000A3AFF" w:rsidRPr="001466AB" w:rsidRDefault="000A3AFF" w:rsidP="000A3AFF">
      <w:pPr>
        <w:pStyle w:val="ListParagraph"/>
        <w:numPr>
          <w:ilvl w:val="0"/>
          <w:numId w:val="20"/>
        </w:numPr>
      </w:pPr>
      <w:r>
        <w:t xml:space="preserve">Once the green light “FULL” is on, re-install </w:t>
      </w:r>
      <w:r w:rsidRPr="00404DC2">
        <w:t xml:space="preserve">the silver hexagonal fill tube cap. </w:t>
      </w:r>
      <w:r w:rsidRPr="00404DC2">
        <w:rPr>
          <w:b/>
          <w:bCs/>
          <w:color w:val="EE0000"/>
        </w:rPr>
        <w:t>Do not over tighten, or “crank” it on. It isn’t necessary and will damage the gasket.</w:t>
      </w:r>
      <w:r>
        <w:rPr>
          <w:b/>
          <w:bCs/>
          <w:color w:val="EE0000"/>
        </w:rPr>
        <w:t xml:space="preserve"> </w:t>
      </w:r>
    </w:p>
    <w:p w14:paraId="28EB3921" w14:textId="77777777" w:rsidR="000A3AFF" w:rsidRDefault="000A3AFF" w:rsidP="000A3AFF">
      <w:pPr>
        <w:pStyle w:val="ListParagraph"/>
        <w:numPr>
          <w:ilvl w:val="0"/>
          <w:numId w:val="21"/>
        </w:numPr>
      </w:pPr>
      <w:r>
        <w:t>Return the full Blue Bubbler Top (Cone) to the top of the chassis.</w:t>
      </w:r>
    </w:p>
    <w:p w14:paraId="62FB7583" w14:textId="77777777" w:rsidR="000A3AFF" w:rsidRDefault="000A3AFF" w:rsidP="000A3AFF">
      <w:pPr>
        <w:pStyle w:val="ListParagraph"/>
        <w:numPr>
          <w:ilvl w:val="0"/>
          <w:numId w:val="21"/>
        </w:numPr>
      </w:pPr>
      <w:r>
        <w:t>Connect the 2 hoses between the Blue Bubbler and the Chassis.</w:t>
      </w:r>
    </w:p>
    <w:p w14:paraId="63D80A37" w14:textId="77777777" w:rsidR="000A3AFF" w:rsidRPr="000A3AFF" w:rsidRDefault="000A3AFF" w:rsidP="000A3AFF">
      <w:pPr>
        <w:jc w:val="center"/>
        <w:rPr>
          <w:i/>
          <w:iCs/>
          <w:sz w:val="22"/>
          <w:szCs w:val="22"/>
        </w:rPr>
      </w:pPr>
      <w:r w:rsidRPr="000A3AFF">
        <w:rPr>
          <w:b/>
          <w:bCs/>
          <w:i/>
          <w:iCs/>
          <w:sz w:val="22"/>
          <w:szCs w:val="22"/>
        </w:rPr>
        <w:t>PRO-TIP:</w:t>
      </w:r>
      <w:r w:rsidRPr="000A3AFF">
        <w:rPr>
          <w:i/>
          <w:iCs/>
          <w:sz w:val="22"/>
          <w:szCs w:val="22"/>
        </w:rPr>
        <w:t xml:space="preserve"> Having TWO electrolyte solutions, makes things easier. You can allow the emptied fluid to settle completely while filling the machine with saved solution. It could take up to 3 days to fully clarify (settle). We store our electrolyte in glass “mason” jars with plastic lids, clearly labelled to prevent anyone from ingesting it.</w:t>
      </w:r>
    </w:p>
    <w:p w14:paraId="709B39D1" w14:textId="665CFBEB" w:rsidR="00E778A8" w:rsidRPr="000A3AFF" w:rsidRDefault="00E778A8" w:rsidP="000A3AFF">
      <w:pPr>
        <w:pStyle w:val="ListParagraph"/>
        <w:spacing w:before="360" w:after="200" w:line="240" w:lineRule="auto"/>
        <w:jc w:val="center"/>
        <w:rPr>
          <w:rFonts w:ascii="VAG Rounded" w:hAnsi="VAG Rounded" w:cs="Times New Roman"/>
          <w:i/>
          <w:iCs/>
          <w:sz w:val="22"/>
          <w:szCs w:val="22"/>
        </w:rPr>
      </w:pPr>
    </w:p>
    <w:p w14:paraId="3D33C7C7" w14:textId="003AB992" w:rsidR="00F15CD5" w:rsidRDefault="00F15CD5" w:rsidP="00A108CE">
      <w:pPr>
        <w:pStyle w:val="ListParagraph"/>
        <w:spacing w:before="360" w:after="200" w:line="240" w:lineRule="auto"/>
        <w:rPr>
          <w:rFonts w:ascii="VAG Rounded" w:hAnsi="VAG Rounded" w:cs="Times New Roman"/>
        </w:rPr>
      </w:pPr>
    </w:p>
    <w:p w14:paraId="0C682AA9" w14:textId="11892E6A" w:rsidR="00F15CD5" w:rsidRDefault="00F15CD5" w:rsidP="00A108CE">
      <w:pPr>
        <w:pStyle w:val="ListParagraph"/>
        <w:spacing w:before="360" w:after="200" w:line="240" w:lineRule="auto"/>
        <w:rPr>
          <w:rFonts w:ascii="VAG Rounded" w:hAnsi="VAG Rounded" w:cs="Times New Roman"/>
        </w:rPr>
      </w:pPr>
    </w:p>
    <w:p w14:paraId="40404A7B" w14:textId="19CE3B84" w:rsidR="00A108CE" w:rsidRPr="00A108CE" w:rsidRDefault="00A108CE" w:rsidP="00A108CE">
      <w:pPr>
        <w:pStyle w:val="ListParagraph"/>
        <w:spacing w:before="360" w:after="200" w:line="240" w:lineRule="auto"/>
        <w:rPr>
          <w:rFonts w:ascii="VAG Rounded" w:hAnsi="VAG Rounded" w:cs="Times New Roman"/>
        </w:rPr>
      </w:pPr>
    </w:p>
    <w:p w14:paraId="1401D2E4" w14:textId="2E7F07FF" w:rsidR="00FE6DE5" w:rsidRDefault="00FE6DE5" w:rsidP="00FE6DE5">
      <w:pPr>
        <w:pStyle w:val="ListParagraph"/>
        <w:spacing w:after="200" w:line="240" w:lineRule="auto"/>
        <w:rPr>
          <w:rFonts w:ascii="VAG Rounded" w:hAnsi="VAG Rounded" w:cs="Times New Roman"/>
        </w:rPr>
      </w:pPr>
    </w:p>
    <w:p w14:paraId="126F5A74" w14:textId="77777777" w:rsidR="00FE6DE5" w:rsidRDefault="00FE6DE5" w:rsidP="00675109">
      <w:pPr>
        <w:pStyle w:val="ListParagraph"/>
        <w:spacing w:after="200" w:line="240" w:lineRule="auto"/>
        <w:ind w:left="709" w:firstLine="11"/>
        <w:rPr>
          <w:rFonts w:ascii="VAG Rounded" w:hAnsi="VAG Rounded" w:cs="Times New Roman"/>
        </w:rPr>
      </w:pPr>
    </w:p>
    <w:p w14:paraId="0960578A" w14:textId="77777777" w:rsidR="00AF3167" w:rsidRDefault="00AF3167" w:rsidP="00AF3167">
      <w:pPr>
        <w:pStyle w:val="ListParagraph"/>
        <w:spacing w:after="200" w:line="240" w:lineRule="auto"/>
        <w:rPr>
          <w:rFonts w:ascii="VAG Rounded" w:hAnsi="VAG Rounded" w:cs="Times New Roman"/>
        </w:rPr>
      </w:pPr>
    </w:p>
    <w:p w14:paraId="77D47276" w14:textId="77777777" w:rsidR="000C12CE" w:rsidRDefault="000C12CE" w:rsidP="000C12CE">
      <w:pPr>
        <w:spacing w:after="200" w:line="240" w:lineRule="auto"/>
        <w:rPr>
          <w:rFonts w:ascii="VAG Rounded" w:hAnsi="VAG Rounded" w:cs="Times New Roman"/>
        </w:rPr>
      </w:pPr>
    </w:p>
    <w:p w14:paraId="60944D30" w14:textId="77777777" w:rsidR="000C12CE" w:rsidRDefault="000C12CE" w:rsidP="000C12CE">
      <w:pPr>
        <w:spacing w:after="200" w:line="240" w:lineRule="auto"/>
        <w:rPr>
          <w:rFonts w:ascii="VAG Rounded" w:hAnsi="VAG Rounded" w:cs="Times New Roman"/>
        </w:rPr>
      </w:pPr>
    </w:p>
    <w:p w14:paraId="33641A43" w14:textId="77777777" w:rsidR="000C12CE" w:rsidRDefault="000C12CE" w:rsidP="000C12CE">
      <w:pPr>
        <w:spacing w:after="200" w:line="240" w:lineRule="auto"/>
        <w:rPr>
          <w:rFonts w:ascii="VAG Rounded" w:hAnsi="VAG Rounded" w:cs="Times New Roman"/>
        </w:rPr>
      </w:pPr>
    </w:p>
    <w:p w14:paraId="7DC222FE" w14:textId="77777777" w:rsidR="000C12CE" w:rsidRDefault="000C12CE" w:rsidP="000C12CE">
      <w:pPr>
        <w:spacing w:after="200" w:line="240" w:lineRule="auto"/>
        <w:rPr>
          <w:rFonts w:ascii="VAG Rounded" w:hAnsi="VAG Rounded" w:cs="Times New Roman"/>
        </w:rPr>
      </w:pPr>
    </w:p>
    <w:p w14:paraId="004D7397" w14:textId="77777777" w:rsidR="000C12CE" w:rsidRDefault="000C12CE" w:rsidP="000C12CE">
      <w:pPr>
        <w:spacing w:after="200" w:line="240" w:lineRule="auto"/>
        <w:rPr>
          <w:rFonts w:ascii="VAG Rounded" w:hAnsi="VAG Rounded" w:cs="Times New Roman"/>
        </w:rPr>
      </w:pPr>
    </w:p>
    <w:p w14:paraId="6D25FD29" w14:textId="77777777" w:rsidR="000C12CE" w:rsidRDefault="000C12CE" w:rsidP="000C12CE">
      <w:pPr>
        <w:spacing w:after="200" w:line="240" w:lineRule="auto"/>
        <w:rPr>
          <w:rFonts w:ascii="VAG Rounded" w:hAnsi="VAG Rounded" w:cs="Times New Roman"/>
        </w:rPr>
      </w:pPr>
    </w:p>
    <w:p w14:paraId="4A5C040A" w14:textId="77777777" w:rsidR="000C12CE" w:rsidRDefault="000C12CE" w:rsidP="000C12CE">
      <w:pPr>
        <w:spacing w:after="200" w:line="240" w:lineRule="auto"/>
        <w:rPr>
          <w:rFonts w:ascii="VAG Rounded" w:hAnsi="VAG Rounded" w:cs="Times New Roman"/>
        </w:rPr>
      </w:pPr>
    </w:p>
    <w:p w14:paraId="6C3519A6" w14:textId="77777777" w:rsidR="00F53153" w:rsidRPr="007B1A18" w:rsidRDefault="00F53153" w:rsidP="00FC3792">
      <w:pPr>
        <w:spacing w:before="100" w:beforeAutospacing="1" w:after="100" w:afterAutospacing="1" w:line="240" w:lineRule="auto"/>
        <w:jc w:val="center"/>
        <w:outlineLvl w:val="1"/>
        <w:rPr>
          <w:rFonts w:ascii="VAG Rounded" w:eastAsia="Times New Roman" w:hAnsi="VAG Rounded" w:cs="Times New Roman"/>
          <w:b/>
          <w:bCs/>
          <w:kern w:val="0"/>
          <w:sz w:val="36"/>
          <w:szCs w:val="36"/>
          <w:lang w:eastAsia="en-CA"/>
          <w14:ligatures w14:val="none"/>
        </w:rPr>
      </w:pPr>
      <w:r w:rsidRPr="007B1A18">
        <w:rPr>
          <w:rFonts w:ascii="VAG Rounded" w:eastAsia="Times New Roman" w:hAnsi="VAG Rounded" w:cs="Times New Roman"/>
          <w:b/>
          <w:bCs/>
          <w:kern w:val="0"/>
          <w:sz w:val="36"/>
          <w:szCs w:val="36"/>
          <w:lang w:eastAsia="en-CA"/>
          <w14:ligatures w14:val="none"/>
        </w:rPr>
        <w:t>Warranty &amp; Guarantee</w:t>
      </w:r>
    </w:p>
    <w:p w14:paraId="6456A5F2" w14:textId="77777777" w:rsidR="00F53153" w:rsidRPr="007B1A18" w:rsidRDefault="00F53153" w:rsidP="00F53153">
      <w:pPr>
        <w:spacing w:before="100" w:beforeAutospacing="1" w:after="100" w:afterAutospacing="1" w:line="240" w:lineRule="auto"/>
        <w:outlineLvl w:val="2"/>
        <w:rPr>
          <w:rFonts w:ascii="VAG Rounded" w:eastAsia="Times New Roman" w:hAnsi="VAG Rounded" w:cs="Times New Roman"/>
          <w:b/>
          <w:bCs/>
          <w:kern w:val="0"/>
          <w:sz w:val="27"/>
          <w:szCs w:val="27"/>
          <w:lang w:eastAsia="en-CA"/>
          <w14:ligatures w14:val="none"/>
        </w:rPr>
      </w:pPr>
      <w:r w:rsidRPr="007B1A18">
        <w:rPr>
          <w:rFonts w:ascii="VAG Rounded" w:eastAsia="Times New Roman" w:hAnsi="VAG Rounded" w:cs="Times New Roman"/>
          <w:b/>
          <w:bCs/>
          <w:kern w:val="0"/>
          <w:sz w:val="27"/>
          <w:szCs w:val="27"/>
          <w:lang w:eastAsia="en-CA"/>
          <w14:ligatures w14:val="none"/>
        </w:rPr>
        <w:t>100% Satisfaction Guarantee</w:t>
      </w:r>
    </w:p>
    <w:p w14:paraId="6B292814" w14:textId="7B109FFF" w:rsidR="00F53153" w:rsidRPr="007B1A18" w:rsidRDefault="00F53153" w:rsidP="00F53153">
      <w:pPr>
        <w:spacing w:before="100" w:beforeAutospacing="1" w:after="100" w:afterAutospacing="1" w:line="240" w:lineRule="auto"/>
        <w:rPr>
          <w:rFonts w:ascii="VAG Rounded" w:eastAsia="Times New Roman" w:hAnsi="VAG Rounded" w:cs="Times New Roman"/>
          <w:kern w:val="0"/>
          <w:lang w:eastAsia="en-CA"/>
          <w14:ligatures w14:val="none"/>
        </w:rPr>
      </w:pPr>
      <w:r w:rsidRPr="007B1A18">
        <w:rPr>
          <w:rFonts w:ascii="VAG Rounded" w:eastAsia="Times New Roman" w:hAnsi="VAG Rounded" w:cs="Times New Roman"/>
          <w:kern w:val="0"/>
          <w:lang w:eastAsia="en-CA"/>
          <w14:ligatures w14:val="none"/>
        </w:rPr>
        <w:t>We stand behind our technology. First-time buyers can evaluate the AquaCure risk-free. If you are not completely satisfied with the results within your initial trial window, you may return the unit for a refund of the purchase price</w:t>
      </w:r>
      <w:r w:rsidR="00277725">
        <w:rPr>
          <w:rFonts w:ascii="VAG Rounded" w:eastAsia="Times New Roman" w:hAnsi="VAG Rounded" w:cs="Times New Roman"/>
          <w:kern w:val="0"/>
          <w:lang w:eastAsia="en-CA"/>
          <w14:ligatures w14:val="none"/>
        </w:rPr>
        <w:t xml:space="preserve">, </w:t>
      </w:r>
      <w:r w:rsidR="00D76F0D">
        <w:rPr>
          <w:rFonts w:ascii="VAG Rounded" w:eastAsia="Times New Roman" w:hAnsi="VAG Rounded" w:cs="Times New Roman"/>
          <w:kern w:val="0"/>
          <w:lang w:eastAsia="en-CA"/>
          <w14:ligatures w14:val="none"/>
        </w:rPr>
        <w:t>less a $200</w:t>
      </w:r>
      <w:r w:rsidR="00896332">
        <w:rPr>
          <w:rFonts w:ascii="VAG Rounded" w:eastAsia="Times New Roman" w:hAnsi="VAG Rounded" w:cs="Times New Roman"/>
          <w:kern w:val="0"/>
          <w:lang w:eastAsia="en-CA"/>
          <w14:ligatures w14:val="none"/>
        </w:rPr>
        <w:t xml:space="preserve"> restocking fee</w:t>
      </w:r>
      <w:r w:rsidRPr="007B1A18">
        <w:rPr>
          <w:rFonts w:ascii="VAG Rounded" w:eastAsia="Times New Roman" w:hAnsi="VAG Rounded" w:cs="Times New Roman"/>
          <w:kern w:val="0"/>
          <w:lang w:eastAsia="en-CA"/>
          <w14:ligatures w14:val="none"/>
        </w:rPr>
        <w:t>.</w:t>
      </w:r>
      <w:r w:rsidR="00C603EC">
        <w:rPr>
          <w:rFonts w:ascii="VAG Rounded" w:eastAsia="Times New Roman" w:hAnsi="VAG Rounded" w:cs="Times New Roman"/>
          <w:kern w:val="0"/>
          <w:lang w:eastAsia="en-CA"/>
          <w14:ligatures w14:val="none"/>
        </w:rPr>
        <w:t xml:space="preserve"> *</w:t>
      </w:r>
      <w:r w:rsidR="00C11FD9">
        <w:rPr>
          <w:rFonts w:ascii="VAG Rounded" w:eastAsia="Times New Roman" w:hAnsi="VAG Rounded" w:cs="Times New Roman"/>
          <w:kern w:val="0"/>
          <w:lang w:eastAsia="en-CA"/>
          <w14:ligatures w14:val="none"/>
        </w:rPr>
        <w:t>See</w:t>
      </w:r>
      <w:r w:rsidR="00C603EC">
        <w:rPr>
          <w:rFonts w:ascii="VAG Rounded" w:eastAsia="Times New Roman" w:hAnsi="VAG Rounded" w:cs="Times New Roman"/>
          <w:kern w:val="0"/>
          <w:lang w:eastAsia="en-CA"/>
          <w14:ligatures w14:val="none"/>
        </w:rPr>
        <w:t xml:space="preserve"> website for m</w:t>
      </w:r>
      <w:r w:rsidR="006C521D">
        <w:rPr>
          <w:rFonts w:ascii="VAG Rounded" w:eastAsia="Times New Roman" w:hAnsi="VAG Rounded" w:cs="Times New Roman"/>
          <w:kern w:val="0"/>
          <w:lang w:eastAsia="en-CA"/>
          <w14:ligatures w14:val="none"/>
        </w:rPr>
        <w:t>ore information.</w:t>
      </w:r>
    </w:p>
    <w:p w14:paraId="12293A06" w14:textId="77777777" w:rsidR="00FC3792" w:rsidRPr="007B1A18" w:rsidRDefault="00FC3792" w:rsidP="00FC3792">
      <w:pPr>
        <w:pStyle w:val="NormalWeb"/>
        <w:rPr>
          <w:rFonts w:ascii="VAG Rounded" w:hAnsi="VAG Rounded"/>
        </w:rPr>
      </w:pPr>
      <w:r w:rsidRPr="007B1A18">
        <w:rPr>
          <w:rFonts w:ascii="VAG Rounded" w:hAnsi="VAG Rounded"/>
          <w:b/>
          <w:bCs/>
        </w:rPr>
        <w:t>Our Warranty &amp; Lifetime Support</w:t>
      </w:r>
    </w:p>
    <w:p w14:paraId="52A3AF1A" w14:textId="77777777" w:rsidR="00FC3792" w:rsidRPr="007B1A18" w:rsidRDefault="00FC3792" w:rsidP="00FC3792">
      <w:pPr>
        <w:pStyle w:val="NormalWeb"/>
        <w:numPr>
          <w:ilvl w:val="0"/>
          <w:numId w:val="10"/>
        </w:numPr>
        <w:rPr>
          <w:rFonts w:ascii="VAG Rounded" w:hAnsi="VAG Rounded"/>
        </w:rPr>
      </w:pPr>
      <w:r w:rsidRPr="007B1A18">
        <w:rPr>
          <w:rFonts w:ascii="VAG Rounded" w:hAnsi="VAG Rounded"/>
          <w:b/>
          <w:bCs/>
        </w:rPr>
        <w:t>Manufacturer Defects:</w:t>
      </w:r>
      <w:r w:rsidRPr="007B1A18">
        <w:rPr>
          <w:rFonts w:ascii="VAG Rounded" w:hAnsi="VAG Rounded"/>
        </w:rPr>
        <w:t xml:space="preserve"> Full coverage on parts, labor, and shipping for the original purchaser (non-transferable).</w:t>
      </w:r>
    </w:p>
    <w:p w14:paraId="6C8157C0" w14:textId="7F97D652" w:rsidR="00FC3792" w:rsidRPr="007B1A18" w:rsidRDefault="00FC3792" w:rsidP="00FC3792">
      <w:pPr>
        <w:pStyle w:val="NormalWeb"/>
        <w:numPr>
          <w:ilvl w:val="0"/>
          <w:numId w:val="10"/>
        </w:numPr>
        <w:rPr>
          <w:rFonts w:ascii="VAG Rounded" w:hAnsi="VAG Rounded"/>
        </w:rPr>
      </w:pPr>
      <w:r w:rsidRPr="007B1A18">
        <w:rPr>
          <w:rFonts w:ascii="VAG Rounded" w:hAnsi="VAG Rounded"/>
          <w:b/>
          <w:bCs/>
        </w:rPr>
        <w:t>Out-of-Warranty / Second-hand Items:</w:t>
      </w:r>
      <w:r w:rsidRPr="007B1A18">
        <w:rPr>
          <w:rFonts w:ascii="VAG Rounded" w:hAnsi="VAG Rounded"/>
        </w:rPr>
        <w:t xml:space="preserve"> If your warranty is invalid due to user damage or resale, we won't abandon you.</w:t>
      </w:r>
      <w:r w:rsidR="00896332">
        <w:rPr>
          <w:rFonts w:ascii="VAG Rounded" w:hAnsi="VAG Rounded"/>
        </w:rPr>
        <w:t xml:space="preserve"> We will</w:t>
      </w:r>
      <w:r w:rsidR="00F93D4E">
        <w:rPr>
          <w:rFonts w:ascii="VAG Rounded" w:hAnsi="VAG Rounded"/>
        </w:rPr>
        <w:t xml:space="preserve"> repair </w:t>
      </w:r>
      <w:r w:rsidR="00026CCF">
        <w:rPr>
          <w:rFonts w:ascii="VAG Rounded" w:hAnsi="VAG Rounded"/>
        </w:rPr>
        <w:t>any issue with the condition that the customer pays for parts, labour, and shipping.</w:t>
      </w:r>
    </w:p>
    <w:p w14:paraId="391062C0" w14:textId="1C06E290" w:rsidR="00FC3792" w:rsidRPr="007B1A18" w:rsidRDefault="00FC3792" w:rsidP="00FC3792">
      <w:pPr>
        <w:pStyle w:val="NormalWeb"/>
        <w:rPr>
          <w:rFonts w:ascii="VAG Rounded" w:hAnsi="VAG Rounded"/>
        </w:rPr>
      </w:pPr>
      <w:r w:rsidRPr="007B1A18">
        <w:rPr>
          <w:rFonts w:ascii="VAG Rounded" w:hAnsi="VAG Rounded"/>
        </w:rPr>
        <w:t>Since 1984, Eagle-Research has stood by its craftsmanship, and we plan to do so for at least another two decades. We still service every product we</w:t>
      </w:r>
      <w:r w:rsidR="00D61E71">
        <w:rPr>
          <w:rFonts w:ascii="VAG Rounded" w:hAnsi="VAG Rounded"/>
        </w:rPr>
        <w:t xml:space="preserve"> have </w:t>
      </w:r>
      <w:r w:rsidRPr="007B1A18">
        <w:rPr>
          <w:rFonts w:ascii="VAG Rounded" w:hAnsi="VAG Rounded"/>
        </w:rPr>
        <w:t>ever made. If you need a repair outside of warranty, we offer lifetime support</w:t>
      </w:r>
      <w:r w:rsidR="00B661C5">
        <w:rPr>
          <w:rFonts w:ascii="VAG Rounded" w:hAnsi="VAG Rounded"/>
        </w:rPr>
        <w:t xml:space="preserve">, </w:t>
      </w:r>
      <w:r w:rsidRPr="007B1A18">
        <w:rPr>
          <w:rFonts w:ascii="VAG Rounded" w:hAnsi="VAG Rounded"/>
        </w:rPr>
        <w:t>the owner simply covers parts, labor, and shipping.</w:t>
      </w:r>
    </w:p>
    <w:p w14:paraId="4E8ECA5C" w14:textId="37E01AB1" w:rsidR="006A2649" w:rsidRDefault="006A2649" w:rsidP="00FC3792">
      <w:pPr>
        <w:pStyle w:val="NormalWeb"/>
      </w:pPr>
      <w:r w:rsidRPr="007B1A18">
        <w:rPr>
          <w:rFonts w:ascii="VAG Rounded" w:hAnsi="VAG Rounded"/>
          <w:b/>
          <w:bCs/>
        </w:rPr>
        <w:t>Return Authorizations:</w:t>
      </w:r>
      <w:r w:rsidRPr="007B1A18">
        <w:rPr>
          <w:rFonts w:ascii="VAG Rounded" w:hAnsi="VAG Rounded"/>
        </w:rPr>
        <w:t xml:space="preserve"> Please contact us directly through the official support portals at </w:t>
      </w:r>
      <w:r w:rsidR="00E7039C">
        <w:rPr>
          <w:rFonts w:ascii="VAG Rounded" w:hAnsi="VAG Rounded"/>
        </w:rPr>
        <w:t xml:space="preserve">   </w:t>
      </w:r>
      <w:r w:rsidRPr="007B1A18">
        <w:rPr>
          <w:rFonts w:ascii="VAG Rounded" w:hAnsi="VAG Rounded"/>
          <w:b/>
          <w:bCs/>
        </w:rPr>
        <w:t>Eagle-Research.com</w:t>
      </w:r>
      <w:r w:rsidRPr="007B1A18">
        <w:rPr>
          <w:rFonts w:ascii="VAG Rounded" w:hAnsi="VAG Rounded"/>
        </w:rPr>
        <w:t xml:space="preserve"> or </w:t>
      </w:r>
      <w:r w:rsidRPr="007B1A18">
        <w:rPr>
          <w:rFonts w:ascii="VAG Rounded" w:hAnsi="VAG Rounded"/>
          <w:b/>
          <w:bCs/>
        </w:rPr>
        <w:t>AquaCure.Life</w:t>
      </w:r>
      <w:r w:rsidRPr="007B1A18">
        <w:rPr>
          <w:rFonts w:ascii="VAG Rounded" w:hAnsi="VAG Rounded"/>
        </w:rPr>
        <w:t>. Do not ship any units back without a pre-authorized Return Merchandise Authorization (RMA</w:t>
      </w:r>
      <w:r w:rsidRPr="006A2649">
        <w:t>).</w:t>
      </w:r>
    </w:p>
    <w:p w14:paraId="68482547" w14:textId="286E1BBC" w:rsidR="007145AD" w:rsidRDefault="007145AD"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4C2B8E37"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7BC0DD87"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527ED94B"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58CB7C61"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7C6C73C5"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55E1307C"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5EFBB9BB" w14:textId="77777777" w:rsidR="003B5DE4" w:rsidRDefault="003B5DE4"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212BF99C" w14:textId="77777777" w:rsidR="00604703" w:rsidRDefault="00604703" w:rsidP="00F53153">
      <w:pPr>
        <w:spacing w:before="100" w:beforeAutospacing="1" w:after="100" w:afterAutospacing="1" w:line="240" w:lineRule="auto"/>
        <w:rPr>
          <w:rFonts w:ascii="Times New Roman" w:eastAsia="Times New Roman" w:hAnsi="Times New Roman" w:cs="Times New Roman"/>
          <w:kern w:val="0"/>
          <w:lang w:eastAsia="en-CA"/>
          <w14:ligatures w14:val="none"/>
        </w:rPr>
      </w:pPr>
    </w:p>
    <w:p w14:paraId="62408362" w14:textId="6D5D0078" w:rsidR="001D2C38" w:rsidRDefault="001D2C38" w:rsidP="006634C9">
      <w:pPr>
        <w:spacing w:before="100" w:beforeAutospacing="1" w:after="100" w:afterAutospacing="1" w:line="240" w:lineRule="auto"/>
        <w:jc w:val="center"/>
        <w:rPr>
          <w:rFonts w:ascii="VAG Rounded" w:hAnsi="VAG Rounded" w:cs="Times New Roman"/>
          <w:sz w:val="36"/>
          <w:szCs w:val="36"/>
        </w:rPr>
      </w:pPr>
      <w:r w:rsidRPr="69BCEC91">
        <w:rPr>
          <w:rFonts w:ascii="VAG Rounded" w:hAnsi="VAG Rounded" w:cs="Times New Roman"/>
          <w:sz w:val="36"/>
          <w:szCs w:val="36"/>
        </w:rPr>
        <w:t>ADDITIONAL INFORMATION</w:t>
      </w:r>
    </w:p>
    <w:p w14:paraId="476773C3" w14:textId="075B97DF" w:rsidR="006634C9" w:rsidRPr="00FF5A32" w:rsidRDefault="006634C9" w:rsidP="00FF5A32">
      <w:pPr>
        <w:spacing w:after="120" w:line="259" w:lineRule="auto"/>
        <w:jc w:val="center"/>
        <w:rPr>
          <w:rFonts w:ascii="VAG Rounded" w:hAnsi="VAG Rounded" w:cs="Times New Roman"/>
          <w:sz w:val="28"/>
          <w:szCs w:val="28"/>
        </w:rPr>
      </w:pPr>
      <w:r>
        <w:rPr>
          <w:rFonts w:ascii="VAG Rounded" w:hAnsi="VAG Rounded" w:cs="Times New Roman"/>
          <w:sz w:val="28"/>
          <w:szCs w:val="28"/>
        </w:rPr>
        <w:t>Thank you again for our purchase. We hope you enjoy the benefits as much as we do.</w:t>
      </w:r>
    </w:p>
    <w:p w14:paraId="5FFD3F62" w14:textId="181C459E" w:rsidR="001D2C38" w:rsidRDefault="000A3AFF" w:rsidP="001D2C38">
      <w:pPr>
        <w:spacing w:after="120" w:line="259" w:lineRule="auto"/>
        <w:jc w:val="center"/>
        <w:rPr>
          <w:rFonts w:ascii="VAG Rounded" w:hAnsi="VAG Rounded" w:cs="Times New Roman"/>
          <w:sz w:val="28"/>
          <w:szCs w:val="28"/>
          <w:u w:val="single"/>
        </w:rPr>
      </w:pPr>
      <w:r>
        <w:rPr>
          <w:rFonts w:ascii="VAG Rounded" w:hAnsi="VAG Rounded" w:cs="Times New Roman"/>
          <w:sz w:val="28"/>
          <w:szCs w:val="28"/>
        </w:rPr>
        <w:t>S</w:t>
      </w:r>
      <w:r w:rsidR="006E5121">
        <w:rPr>
          <w:rFonts w:ascii="VAG Rounded" w:hAnsi="VAG Rounded" w:cs="Times New Roman"/>
          <w:sz w:val="28"/>
          <w:szCs w:val="28"/>
        </w:rPr>
        <w:t>everal</w:t>
      </w:r>
      <w:r w:rsidR="001D2C38" w:rsidRPr="009D3C22">
        <w:rPr>
          <w:rFonts w:ascii="VAG Rounded" w:hAnsi="VAG Rounded" w:cs="Times New Roman"/>
          <w:sz w:val="28"/>
          <w:szCs w:val="28"/>
        </w:rPr>
        <w:t xml:space="preserve"> videos are available on our website </w:t>
      </w:r>
      <w:r w:rsidR="001D2C38" w:rsidRPr="009D3C22">
        <w:rPr>
          <w:rFonts w:ascii="VAG Rounded" w:hAnsi="VAG Rounded" w:cs="Times New Roman"/>
          <w:color w:val="0070C0"/>
          <w:sz w:val="28"/>
          <w:szCs w:val="28"/>
          <w:u w:val="single"/>
        </w:rPr>
        <w:t>Eagle-Research.com</w:t>
      </w:r>
      <w:r w:rsidR="001D2C38" w:rsidRPr="009D3C22">
        <w:rPr>
          <w:rFonts w:ascii="VAG Rounded" w:hAnsi="VAG Rounded" w:cs="Times New Roman"/>
          <w:sz w:val="28"/>
          <w:szCs w:val="28"/>
        </w:rPr>
        <w:t xml:space="preserve"> or </w:t>
      </w:r>
      <w:r w:rsidR="001D2C38" w:rsidRPr="009D3C22">
        <w:rPr>
          <w:rFonts w:ascii="VAG Rounded" w:hAnsi="VAG Rounded" w:cs="Times New Roman"/>
          <w:color w:val="0070C0"/>
          <w:sz w:val="28"/>
          <w:szCs w:val="28"/>
          <w:u w:val="single"/>
        </w:rPr>
        <w:t>AquaCure.Life</w:t>
      </w:r>
      <w:r w:rsidR="001D2C38">
        <w:rPr>
          <w:rFonts w:ascii="VAG Rounded" w:hAnsi="VAG Rounded" w:cs="Times New Roman"/>
          <w:sz w:val="28"/>
          <w:szCs w:val="28"/>
          <w:u w:val="single"/>
        </w:rPr>
        <w:t>.</w:t>
      </w:r>
    </w:p>
    <w:p w14:paraId="52B7898D" w14:textId="79B8C27D" w:rsidR="001D2C38" w:rsidRDefault="001D2C38" w:rsidP="001D2C38">
      <w:pPr>
        <w:spacing w:after="120" w:line="259" w:lineRule="auto"/>
        <w:jc w:val="center"/>
        <w:rPr>
          <w:rFonts w:ascii="VAG Rounded" w:hAnsi="VAG Rounded" w:cs="Times New Roman"/>
          <w:sz w:val="28"/>
          <w:szCs w:val="28"/>
        </w:rPr>
      </w:pPr>
    </w:p>
    <w:p w14:paraId="54F974A2" w14:textId="5DE431E2" w:rsidR="00110389" w:rsidRDefault="00566FC9" w:rsidP="001D2C38">
      <w:pPr>
        <w:spacing w:after="120" w:line="259" w:lineRule="auto"/>
        <w:jc w:val="center"/>
        <w:rPr>
          <w:rFonts w:ascii="VAG Rounded" w:hAnsi="VAG Rounded" w:cs="Times New Roman"/>
          <w:sz w:val="28"/>
          <w:szCs w:val="28"/>
        </w:rPr>
      </w:pPr>
      <w:r>
        <w:rPr>
          <w:rFonts w:ascii="VAG Rounded" w:hAnsi="VAG Rounded" w:cs="Times New Roman"/>
          <w:noProof/>
          <w:sz w:val="28"/>
          <w:szCs w:val="28"/>
        </w:rPr>
        <w:drawing>
          <wp:anchor distT="0" distB="0" distL="114300" distR="114300" simplePos="0" relativeHeight="251709952" behindDoc="0" locked="0" layoutInCell="1" allowOverlap="1" wp14:anchorId="661E35D3" wp14:editId="3B185539">
            <wp:simplePos x="0" y="0"/>
            <wp:positionH relativeFrom="column">
              <wp:posOffset>1828663</wp:posOffset>
            </wp:positionH>
            <wp:positionV relativeFrom="paragraph">
              <wp:posOffset>108225</wp:posOffset>
            </wp:positionV>
            <wp:extent cx="2114186" cy="2114186"/>
            <wp:effectExtent l="0" t="0" r="635" b="635"/>
            <wp:wrapThrough wrapText="bothSides">
              <wp:wrapPolygon edited="0">
                <wp:start x="0" y="0"/>
                <wp:lineTo x="0" y="21412"/>
                <wp:lineTo x="21412" y="21412"/>
                <wp:lineTo x="21412" y="0"/>
                <wp:lineTo x="0" y="0"/>
              </wp:wrapPolygon>
            </wp:wrapThrough>
            <wp:docPr id="1290264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6447" name="Picture 12902644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114186" cy="2114186"/>
                    </a:xfrm>
                    <a:prstGeom prst="rect">
                      <a:avLst/>
                    </a:prstGeom>
                  </pic:spPr>
                </pic:pic>
              </a:graphicData>
            </a:graphic>
          </wp:anchor>
        </w:drawing>
      </w:r>
    </w:p>
    <w:p w14:paraId="69E10097" w14:textId="60C9855F" w:rsidR="00110389" w:rsidRDefault="00110389" w:rsidP="001D2C38">
      <w:pPr>
        <w:spacing w:after="120" w:line="259" w:lineRule="auto"/>
        <w:jc w:val="center"/>
        <w:rPr>
          <w:rFonts w:ascii="VAG Rounded" w:hAnsi="VAG Rounded" w:cs="Times New Roman"/>
          <w:sz w:val="28"/>
          <w:szCs w:val="28"/>
        </w:rPr>
      </w:pPr>
    </w:p>
    <w:p w14:paraId="7CE3785C" w14:textId="0A4DBDB1" w:rsidR="00110389" w:rsidRDefault="00110389" w:rsidP="001D2C38">
      <w:pPr>
        <w:spacing w:after="120" w:line="259" w:lineRule="auto"/>
        <w:jc w:val="center"/>
        <w:rPr>
          <w:rFonts w:ascii="VAG Rounded" w:hAnsi="VAG Rounded" w:cs="Times New Roman"/>
          <w:sz w:val="28"/>
          <w:szCs w:val="28"/>
        </w:rPr>
      </w:pPr>
    </w:p>
    <w:p w14:paraId="75E6B1D9" w14:textId="77DDD0A1" w:rsidR="00110389" w:rsidRDefault="00110389" w:rsidP="001D2C38">
      <w:pPr>
        <w:spacing w:after="120" w:line="259" w:lineRule="auto"/>
        <w:jc w:val="center"/>
        <w:rPr>
          <w:rFonts w:ascii="VAG Rounded" w:hAnsi="VAG Rounded" w:cs="Times New Roman"/>
          <w:sz w:val="28"/>
          <w:szCs w:val="28"/>
        </w:rPr>
      </w:pPr>
    </w:p>
    <w:p w14:paraId="2E6B51B6" w14:textId="5A2FCA49" w:rsidR="00110389" w:rsidRDefault="00110389" w:rsidP="001D2C38">
      <w:pPr>
        <w:spacing w:after="120" w:line="259" w:lineRule="auto"/>
        <w:jc w:val="center"/>
        <w:rPr>
          <w:rFonts w:ascii="VAG Rounded" w:hAnsi="VAG Rounded" w:cs="Times New Roman"/>
          <w:sz w:val="28"/>
          <w:szCs w:val="28"/>
        </w:rPr>
      </w:pPr>
    </w:p>
    <w:p w14:paraId="056C32D9" w14:textId="48B3C886" w:rsidR="00110389" w:rsidRDefault="00110389" w:rsidP="001D2C38">
      <w:pPr>
        <w:spacing w:after="120" w:line="259" w:lineRule="auto"/>
        <w:jc w:val="center"/>
        <w:rPr>
          <w:rFonts w:ascii="VAG Rounded" w:hAnsi="VAG Rounded" w:cs="Times New Roman"/>
          <w:sz w:val="28"/>
          <w:szCs w:val="28"/>
        </w:rPr>
      </w:pPr>
    </w:p>
    <w:p w14:paraId="23F3E8A6" w14:textId="6751B464" w:rsidR="00110389" w:rsidRDefault="00110389" w:rsidP="001D2C38">
      <w:pPr>
        <w:spacing w:after="120" w:line="259" w:lineRule="auto"/>
        <w:jc w:val="center"/>
        <w:rPr>
          <w:rFonts w:ascii="VAG Rounded" w:hAnsi="VAG Rounded" w:cs="Times New Roman"/>
          <w:sz w:val="28"/>
          <w:szCs w:val="28"/>
        </w:rPr>
      </w:pPr>
    </w:p>
    <w:p w14:paraId="5DDAF4B5" w14:textId="7C671B59" w:rsidR="00110389" w:rsidRDefault="00110389" w:rsidP="001D2C38">
      <w:pPr>
        <w:spacing w:after="120" w:line="259" w:lineRule="auto"/>
        <w:jc w:val="center"/>
        <w:rPr>
          <w:rFonts w:ascii="VAG Rounded" w:hAnsi="VAG Rounded" w:cs="Times New Roman"/>
          <w:sz w:val="28"/>
          <w:szCs w:val="28"/>
        </w:rPr>
      </w:pPr>
    </w:p>
    <w:p w14:paraId="23A48C00" w14:textId="27550378" w:rsidR="00110389" w:rsidRDefault="00110389" w:rsidP="001D2C38">
      <w:pPr>
        <w:spacing w:after="120" w:line="259" w:lineRule="auto"/>
        <w:jc w:val="center"/>
        <w:rPr>
          <w:rFonts w:ascii="VAG Rounded" w:hAnsi="VAG Rounded" w:cs="Times New Roman"/>
          <w:sz w:val="28"/>
          <w:szCs w:val="28"/>
        </w:rPr>
      </w:pPr>
    </w:p>
    <w:p w14:paraId="269CB745" w14:textId="49759802" w:rsidR="00193F83" w:rsidRDefault="001D2C38" w:rsidP="001D2C38">
      <w:pPr>
        <w:spacing w:after="120" w:line="259" w:lineRule="auto"/>
        <w:jc w:val="center"/>
        <w:rPr>
          <w:rFonts w:ascii="VAG Rounded" w:hAnsi="VAG Rounded" w:cs="Times New Roman"/>
          <w:sz w:val="28"/>
          <w:szCs w:val="28"/>
        </w:rPr>
      </w:pPr>
      <w:r>
        <w:rPr>
          <w:rFonts w:ascii="VAG Rounded" w:hAnsi="VAG Rounded" w:cs="Times New Roman"/>
          <w:sz w:val="28"/>
          <w:szCs w:val="28"/>
        </w:rPr>
        <w:t>If you cannot find your answer on the website, please reach out to us at</w:t>
      </w:r>
    </w:p>
    <w:p w14:paraId="6624B558" w14:textId="349485E3" w:rsidR="001D2C38" w:rsidRDefault="001D2C38" w:rsidP="001D2C38">
      <w:pPr>
        <w:spacing w:after="120" w:line="259" w:lineRule="auto"/>
        <w:jc w:val="center"/>
        <w:rPr>
          <w:rFonts w:ascii="VAG Rounded" w:hAnsi="VAG Rounded" w:cs="Times New Roman"/>
          <w:color w:val="0070C0"/>
          <w:sz w:val="28"/>
          <w:szCs w:val="28"/>
          <w:u w:val="single"/>
        </w:rPr>
      </w:pPr>
      <w:r>
        <w:rPr>
          <w:rFonts w:ascii="VAG Rounded" w:hAnsi="VAG Rounded" w:cs="Times New Roman"/>
          <w:sz w:val="28"/>
          <w:szCs w:val="28"/>
        </w:rPr>
        <w:t xml:space="preserve"> </w:t>
      </w:r>
      <w:r w:rsidRPr="009D3C22">
        <w:rPr>
          <w:rFonts w:ascii="VAG Rounded" w:hAnsi="VAG Rounded" w:cs="Times New Roman"/>
          <w:color w:val="0070C0"/>
          <w:sz w:val="28"/>
          <w:szCs w:val="28"/>
          <w:u w:val="single"/>
        </w:rPr>
        <w:t>Eagle-Research.com</w:t>
      </w:r>
      <w:r>
        <w:rPr>
          <w:rFonts w:ascii="VAG Rounded" w:hAnsi="VAG Rounded" w:cs="Times New Roman"/>
          <w:color w:val="0070C0"/>
          <w:sz w:val="28"/>
          <w:szCs w:val="28"/>
          <w:u w:val="single"/>
        </w:rPr>
        <w:t>/contact</w:t>
      </w:r>
      <w:r w:rsidRPr="009D3C22">
        <w:rPr>
          <w:rFonts w:ascii="VAG Rounded" w:hAnsi="VAG Rounded" w:cs="Times New Roman"/>
          <w:sz w:val="28"/>
          <w:szCs w:val="28"/>
        </w:rPr>
        <w:t xml:space="preserve"> or </w:t>
      </w:r>
      <w:r w:rsidRPr="009D3C22">
        <w:rPr>
          <w:rFonts w:ascii="VAG Rounded" w:hAnsi="VAG Rounded" w:cs="Times New Roman"/>
          <w:color w:val="0070C0"/>
          <w:sz w:val="28"/>
          <w:szCs w:val="28"/>
          <w:u w:val="single"/>
        </w:rPr>
        <w:t>AquaCure.Life</w:t>
      </w:r>
      <w:r>
        <w:rPr>
          <w:rFonts w:ascii="VAG Rounded" w:hAnsi="VAG Rounded" w:cs="Times New Roman"/>
          <w:color w:val="0070C0"/>
          <w:sz w:val="28"/>
          <w:szCs w:val="28"/>
          <w:u w:val="single"/>
        </w:rPr>
        <w:t>/contact.</w:t>
      </w:r>
    </w:p>
    <w:p w14:paraId="294DE9FB" w14:textId="501AD9C3" w:rsidR="001D2C38" w:rsidRDefault="001D2C38" w:rsidP="001D2C38">
      <w:pPr>
        <w:spacing w:after="120" w:line="259" w:lineRule="auto"/>
        <w:jc w:val="center"/>
        <w:rPr>
          <w:rFonts w:ascii="VAG Rounded" w:hAnsi="VAG Rounded" w:cs="Times New Roman"/>
          <w:sz w:val="28"/>
          <w:szCs w:val="28"/>
        </w:rPr>
      </w:pPr>
      <w:r w:rsidRPr="005B2432">
        <w:rPr>
          <w:rFonts w:ascii="VAG Rounded" w:hAnsi="VAG Rounded" w:cs="Times New Roman"/>
          <w:sz w:val="28"/>
          <w:szCs w:val="28"/>
        </w:rPr>
        <w:t xml:space="preserve">We will </w:t>
      </w:r>
      <w:r>
        <w:rPr>
          <w:rFonts w:ascii="VAG Rounded" w:hAnsi="VAG Rounded" w:cs="Times New Roman"/>
          <w:sz w:val="28"/>
          <w:szCs w:val="28"/>
        </w:rPr>
        <w:t>work through it with you</w:t>
      </w:r>
      <w:r w:rsidRPr="005B2432">
        <w:rPr>
          <w:rFonts w:ascii="VAG Rounded" w:hAnsi="VAG Rounded" w:cs="Times New Roman"/>
          <w:sz w:val="28"/>
          <w:szCs w:val="28"/>
        </w:rPr>
        <w:t>.</w:t>
      </w:r>
    </w:p>
    <w:p w14:paraId="3CF50ED1" w14:textId="11B37910" w:rsidR="00F3784C" w:rsidRDefault="00F3784C" w:rsidP="001D2C38">
      <w:pPr>
        <w:spacing w:after="120" w:line="259" w:lineRule="auto"/>
        <w:jc w:val="center"/>
        <w:rPr>
          <w:rFonts w:ascii="VAG Rounded" w:hAnsi="VAG Rounded" w:cs="Times New Roman"/>
          <w:sz w:val="28"/>
          <w:szCs w:val="28"/>
        </w:rPr>
      </w:pPr>
    </w:p>
    <w:p w14:paraId="1DDE5753" w14:textId="540B9548" w:rsidR="00AF1654" w:rsidRDefault="00AF1654" w:rsidP="00FF6016">
      <w:pPr>
        <w:pStyle w:val="ListParagraph"/>
        <w:tabs>
          <w:tab w:val="num" w:pos="567"/>
        </w:tabs>
        <w:ind w:left="567"/>
        <w:rPr>
          <w:rFonts w:ascii="VAG Rounded" w:hAnsi="VAG Rounded"/>
          <w:b/>
          <w:bCs/>
          <w:sz w:val="22"/>
          <w:szCs w:val="22"/>
        </w:rPr>
      </w:pPr>
    </w:p>
    <w:p w14:paraId="15E821F7" w14:textId="2E053E1F" w:rsidR="007B1A18" w:rsidRDefault="007B1A18" w:rsidP="00FF6016">
      <w:pPr>
        <w:pStyle w:val="ListParagraph"/>
        <w:tabs>
          <w:tab w:val="num" w:pos="567"/>
        </w:tabs>
        <w:ind w:left="567"/>
        <w:rPr>
          <w:rFonts w:ascii="VAG Rounded" w:hAnsi="VAG Rounded"/>
          <w:b/>
          <w:bCs/>
          <w:sz w:val="22"/>
          <w:szCs w:val="22"/>
        </w:rPr>
      </w:pPr>
    </w:p>
    <w:p w14:paraId="14093798" w14:textId="6C66F119" w:rsidR="007B1A18" w:rsidRDefault="007B1A18" w:rsidP="00FF6016">
      <w:pPr>
        <w:pStyle w:val="ListParagraph"/>
        <w:tabs>
          <w:tab w:val="num" w:pos="567"/>
        </w:tabs>
        <w:ind w:left="567"/>
        <w:rPr>
          <w:rFonts w:ascii="VAG Rounded" w:hAnsi="VAG Rounded"/>
          <w:b/>
          <w:bCs/>
          <w:sz w:val="22"/>
          <w:szCs w:val="22"/>
        </w:rPr>
      </w:pPr>
    </w:p>
    <w:p w14:paraId="704B8AAE" w14:textId="775F734C" w:rsidR="007B1A18" w:rsidRDefault="007B1A18" w:rsidP="00B661C5">
      <w:pPr>
        <w:tabs>
          <w:tab w:val="num" w:pos="567"/>
        </w:tabs>
        <w:rPr>
          <w:rFonts w:ascii="VAG Rounded" w:hAnsi="VAG Rounded"/>
          <w:b/>
          <w:bCs/>
          <w:sz w:val="22"/>
          <w:szCs w:val="22"/>
        </w:rPr>
      </w:pPr>
    </w:p>
    <w:p w14:paraId="3E36C662" w14:textId="7FBF658D" w:rsidR="008B7F08" w:rsidRDefault="008B7F08" w:rsidP="00B661C5">
      <w:pPr>
        <w:tabs>
          <w:tab w:val="num" w:pos="567"/>
        </w:tabs>
        <w:rPr>
          <w:rFonts w:ascii="VAG Rounded" w:hAnsi="VAG Rounded"/>
          <w:b/>
          <w:bCs/>
          <w:sz w:val="22"/>
          <w:szCs w:val="22"/>
        </w:rPr>
      </w:pPr>
    </w:p>
    <w:p w14:paraId="0C0EADF6" w14:textId="790B7D92" w:rsidR="008B7F08" w:rsidRDefault="008B7F08" w:rsidP="00B661C5">
      <w:pPr>
        <w:tabs>
          <w:tab w:val="num" w:pos="567"/>
        </w:tabs>
        <w:rPr>
          <w:rFonts w:ascii="VAG Rounded" w:hAnsi="VAG Rounded"/>
          <w:b/>
          <w:bCs/>
          <w:sz w:val="22"/>
          <w:szCs w:val="22"/>
        </w:rPr>
      </w:pPr>
    </w:p>
    <w:p w14:paraId="3893AC38" w14:textId="7A42B998" w:rsidR="008B7F08" w:rsidRDefault="008B7F08" w:rsidP="00B661C5">
      <w:pPr>
        <w:tabs>
          <w:tab w:val="num" w:pos="567"/>
        </w:tabs>
        <w:rPr>
          <w:rFonts w:ascii="VAG Rounded" w:hAnsi="VAG Rounded"/>
          <w:b/>
          <w:bCs/>
          <w:sz w:val="22"/>
          <w:szCs w:val="22"/>
        </w:rPr>
      </w:pPr>
    </w:p>
    <w:sectPr w:rsidR="008B7F08" w:rsidSect="00ED4965">
      <w:footerReference w:type="default" r:id="rId45"/>
      <w:footerReference w:type="first" r:id="rId46"/>
      <w:pgSz w:w="12240" w:h="15840" w:code="1"/>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69A51" w14:textId="77777777" w:rsidR="00AE7B3A" w:rsidRDefault="00AE7B3A" w:rsidP="00C92857">
      <w:pPr>
        <w:spacing w:after="0" w:line="240" w:lineRule="auto"/>
      </w:pPr>
      <w:r>
        <w:separator/>
      </w:r>
    </w:p>
  </w:endnote>
  <w:endnote w:type="continuationSeparator" w:id="0">
    <w:p w14:paraId="53A3E3F9" w14:textId="77777777" w:rsidR="00AE7B3A" w:rsidRDefault="00AE7B3A" w:rsidP="00C9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 Rounded">
    <w:altName w:val="Calibri"/>
    <w:panose1 w:val="02000403040000020004"/>
    <w:charset w:val="00"/>
    <w:family w:val="auto"/>
    <w:pitch w:val="variable"/>
    <w:sig w:usb0="8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1582843"/>
      <w:docPartObj>
        <w:docPartGallery w:val="Page Numbers (Bottom of Page)"/>
        <w:docPartUnique/>
      </w:docPartObj>
    </w:sdtPr>
    <w:sdtEndPr>
      <w:rPr>
        <w:color w:val="7F7F7F" w:themeColor="background1" w:themeShade="7F"/>
        <w:spacing w:val="60"/>
      </w:rPr>
    </w:sdtEndPr>
    <w:sdtContent>
      <w:p w14:paraId="4D8275B8" w14:textId="2DA6B196" w:rsidR="00D77E01" w:rsidRDefault="00D77E0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5EF9853" w14:textId="77777777" w:rsidR="00411DA1" w:rsidRDefault="00411D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F321" w14:textId="49115683" w:rsidR="0075155B" w:rsidRDefault="0075155B">
    <w:pPr>
      <w:pStyle w:val="Footer"/>
    </w:pPr>
    <w:r w:rsidRPr="0075155B">
      <w:rPr>
        <w:noProof/>
        <w:kern w:val="0"/>
        <w:sz w:val="22"/>
        <w:szCs w:val="22"/>
        <w:lang w:val="en-US"/>
        <w14:ligatures w14:val="none"/>
      </w:rPr>
      <mc:AlternateContent>
        <mc:Choice Requires="wps">
          <w:drawing>
            <wp:anchor distT="0" distB="0" distL="114300" distR="114300" simplePos="0" relativeHeight="251659264" behindDoc="0" locked="0" layoutInCell="1" allowOverlap="1" wp14:anchorId="3930B995" wp14:editId="127A30DA">
              <wp:simplePos x="0" y="0"/>
              <wp:positionH relativeFrom="column">
                <wp:posOffset>0</wp:posOffset>
              </wp:positionH>
              <wp:positionV relativeFrom="paragraph">
                <wp:posOffset>-225381</wp:posOffset>
              </wp:positionV>
              <wp:extent cx="1405720" cy="443552"/>
              <wp:effectExtent l="0" t="0" r="4445" b="0"/>
              <wp:wrapNone/>
              <wp:docPr id="1501647852" name="Text Box 2"/>
              <wp:cNvGraphicFramePr/>
              <a:graphic xmlns:a="http://schemas.openxmlformats.org/drawingml/2006/main">
                <a:graphicData uri="http://schemas.microsoft.com/office/word/2010/wordprocessingShape">
                  <wps:wsp>
                    <wps:cNvSpPr txBox="1"/>
                    <wps:spPr>
                      <a:xfrm>
                        <a:off x="0" y="0"/>
                        <a:ext cx="1405720" cy="443552"/>
                      </a:xfrm>
                      <a:prstGeom prst="rect">
                        <a:avLst/>
                      </a:prstGeom>
                      <a:solidFill>
                        <a:sysClr val="window" lastClr="FFFFFF"/>
                      </a:solidFill>
                      <a:ln w="6350">
                        <a:noFill/>
                      </a:ln>
                    </wps:spPr>
                    <wps:txbx>
                      <w:txbxContent>
                        <w:p w14:paraId="2D29589D" w14:textId="7593B395" w:rsidR="0075155B" w:rsidRDefault="0075155B" w:rsidP="0075155B">
                          <w:pPr>
                            <w:spacing w:after="0" w:line="240" w:lineRule="auto"/>
                            <w:rPr>
                              <w:sz w:val="16"/>
                              <w:szCs w:val="16"/>
                              <w:lang w:val="en-US"/>
                            </w:rPr>
                          </w:pPr>
                          <w:r w:rsidRPr="006C10E7">
                            <w:rPr>
                              <w:sz w:val="16"/>
                              <w:szCs w:val="16"/>
                              <w:lang w:val="en-US"/>
                            </w:rPr>
                            <w:t>V26</w:t>
                          </w:r>
                          <w:r>
                            <w:rPr>
                              <w:sz w:val="16"/>
                              <w:szCs w:val="16"/>
                              <w:lang w:val="en-US"/>
                            </w:rPr>
                            <w:t>0</w:t>
                          </w:r>
                          <w:r w:rsidR="00A75016">
                            <w:rPr>
                              <w:sz w:val="16"/>
                              <w:szCs w:val="16"/>
                              <w:lang w:val="en-US"/>
                            </w:rPr>
                            <w:t>917</w:t>
                          </w:r>
                        </w:p>
                        <w:p w14:paraId="2639538E" w14:textId="77777777" w:rsidR="0075155B" w:rsidRPr="006C10E7" w:rsidRDefault="0075155B" w:rsidP="0075155B">
                          <w:pPr>
                            <w:spacing w:after="0" w:line="240" w:lineRule="auto"/>
                            <w:rPr>
                              <w:sz w:val="16"/>
                              <w:szCs w:val="16"/>
                              <w:lang w:val="en-US"/>
                            </w:rPr>
                          </w:pPr>
                          <w:r w:rsidRPr="006C10E7">
                            <w:rPr>
                              <w:sz w:val="16"/>
                              <w:szCs w:val="16"/>
                              <w:lang w:val="en-US"/>
                            </w:rPr>
                            <w:t>Printed in Canada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30B995" id="_x0000_t202" coordsize="21600,21600" o:spt="202" path="m,l,21600r21600,l21600,xe">
              <v:stroke joinstyle="miter"/>
              <v:path gradientshapeok="t" o:connecttype="rect"/>
            </v:shapetype>
            <v:shape id="_x0000_s1039" type="#_x0000_t202" style="position:absolute;margin-left:0;margin-top:-17.75pt;width:110.7pt;height:3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" fillcolor="window" stroked="f" strokeweight=".5pt">
              <v:textbox>
                <w:txbxContent>
                  <w:p w14:paraId="2D29589D" w14:textId="7593B395" w:rsidR="0075155B" w:rsidRDefault="0075155B" w:rsidP="0075155B">
                    <w:pPr>
                      <w:spacing w:after="0" w:line="240" w:lineRule="auto"/>
                      <w:rPr>
                        <w:sz w:val="16"/>
                        <w:szCs w:val="16"/>
                        <w:lang w:val="en-US"/>
                      </w:rPr>
                    </w:pPr>
                    <w:r w:rsidRPr="006C10E7">
                      <w:rPr>
                        <w:sz w:val="16"/>
                        <w:szCs w:val="16"/>
                        <w:lang w:val="en-US"/>
                      </w:rPr>
                      <w:t>V26</w:t>
                    </w:r>
                    <w:r>
                      <w:rPr>
                        <w:sz w:val="16"/>
                        <w:szCs w:val="16"/>
                        <w:lang w:val="en-US"/>
                      </w:rPr>
                      <w:t>0</w:t>
                    </w:r>
                    <w:r w:rsidR="00A75016">
                      <w:rPr>
                        <w:sz w:val="16"/>
                        <w:szCs w:val="16"/>
                        <w:lang w:val="en-US"/>
                      </w:rPr>
                      <w:t>917</w:t>
                    </w:r>
                  </w:p>
                  <w:p w14:paraId="2639538E" w14:textId="77777777" w:rsidR="0075155B" w:rsidRPr="006C10E7" w:rsidRDefault="0075155B" w:rsidP="0075155B">
                    <w:pPr>
                      <w:spacing w:after="0" w:line="240" w:lineRule="auto"/>
                      <w:rPr>
                        <w:sz w:val="16"/>
                        <w:szCs w:val="16"/>
                        <w:lang w:val="en-US"/>
                      </w:rPr>
                    </w:pPr>
                    <w:r w:rsidRPr="006C10E7">
                      <w:rPr>
                        <w:sz w:val="16"/>
                        <w:szCs w:val="16"/>
                        <w:lang w:val="en-US"/>
                      </w:rPr>
                      <w:t>Printed in Canada</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6A3A8" w14:textId="77777777" w:rsidR="00AE7B3A" w:rsidRDefault="00AE7B3A" w:rsidP="00C92857">
      <w:pPr>
        <w:spacing w:after="0" w:line="240" w:lineRule="auto"/>
      </w:pPr>
      <w:r>
        <w:separator/>
      </w:r>
    </w:p>
  </w:footnote>
  <w:footnote w:type="continuationSeparator" w:id="0">
    <w:p w14:paraId="431A436E" w14:textId="77777777" w:rsidR="00AE7B3A" w:rsidRDefault="00AE7B3A" w:rsidP="00C92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3A98F3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3pt;height:384.3pt;visibility:visible" o:bullet="t">
        <v:imagedata r:id="rId1" o:title="bubbles"/>
      </v:shape>
    </w:pict>
  </w:numPicBullet>
  <w:abstractNum w:abstractNumId="0" w15:restartNumberingAfterBreak="0">
    <w:nsid w:val="025A712D"/>
    <w:multiLevelType w:val="hybridMultilevel"/>
    <w:tmpl w:val="73865788"/>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052AB1"/>
    <w:multiLevelType w:val="hybridMultilevel"/>
    <w:tmpl w:val="268C5088"/>
    <w:lvl w:ilvl="0" w:tplc="370E6D82">
      <w:start w:val="1"/>
      <w:numFmt w:val="decimal"/>
      <w:lvlText w:val="%1."/>
      <w:lvlJc w:val="left"/>
      <w:pPr>
        <w:ind w:left="720" w:hanging="360"/>
      </w:pPr>
      <w:rPr>
        <w:rFonts w:ascii="VAG Rounded" w:hAnsi="VAG Rounded" w:hint="default"/>
        <w:b w:val="0"/>
        <w:i w:val="0"/>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C47CA0"/>
    <w:multiLevelType w:val="hybridMultilevel"/>
    <w:tmpl w:val="05D8AA22"/>
    <w:lvl w:ilvl="0" w:tplc="EC0667A8">
      <w:start w:val="1"/>
      <w:numFmt w:val="decimal"/>
      <w:lvlText w:val="%1."/>
      <w:lvlJc w:val="left"/>
      <w:pPr>
        <w:ind w:left="690" w:hanging="360"/>
      </w:pPr>
      <w:rPr>
        <w:rFonts w:hint="default"/>
      </w:rPr>
    </w:lvl>
    <w:lvl w:ilvl="1" w:tplc="10090019" w:tentative="1">
      <w:start w:val="1"/>
      <w:numFmt w:val="lowerLetter"/>
      <w:lvlText w:val="%2."/>
      <w:lvlJc w:val="left"/>
      <w:pPr>
        <w:ind w:left="1410" w:hanging="360"/>
      </w:pPr>
    </w:lvl>
    <w:lvl w:ilvl="2" w:tplc="1009001B" w:tentative="1">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3" w15:restartNumberingAfterBreak="0">
    <w:nsid w:val="0C4C6EFA"/>
    <w:multiLevelType w:val="multilevel"/>
    <w:tmpl w:val="640C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513E2"/>
    <w:multiLevelType w:val="hybridMultilevel"/>
    <w:tmpl w:val="EE2A78AC"/>
    <w:lvl w:ilvl="0" w:tplc="B794215E">
      <w:start w:val="1"/>
      <w:numFmt w:val="decimal"/>
      <w:lvlText w:val="%1."/>
      <w:lvlJc w:val="left"/>
      <w:pPr>
        <w:ind w:left="945" w:hanging="585"/>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03E5E45"/>
    <w:multiLevelType w:val="hybridMultilevel"/>
    <w:tmpl w:val="C234EC76"/>
    <w:lvl w:ilvl="0" w:tplc="356824A2">
      <w:start w:val="1"/>
      <w:numFmt w:val="decimal"/>
      <w:lvlText w:val="%1."/>
      <w:lvlJc w:val="left"/>
      <w:pPr>
        <w:ind w:left="690" w:hanging="360"/>
      </w:pPr>
      <w:rPr>
        <w:rFonts w:hint="default"/>
      </w:rPr>
    </w:lvl>
    <w:lvl w:ilvl="1" w:tplc="10090019">
      <w:start w:val="1"/>
      <w:numFmt w:val="lowerLetter"/>
      <w:lvlText w:val="%2."/>
      <w:lvlJc w:val="left"/>
      <w:pPr>
        <w:ind w:left="1410" w:hanging="360"/>
      </w:pPr>
    </w:lvl>
    <w:lvl w:ilvl="2" w:tplc="1009001B">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6" w15:restartNumberingAfterBreak="0">
    <w:nsid w:val="1FAB2B7A"/>
    <w:multiLevelType w:val="hybridMultilevel"/>
    <w:tmpl w:val="6AC21364"/>
    <w:lvl w:ilvl="0" w:tplc="AA6EC6FC">
      <w:start w:val="1"/>
      <w:numFmt w:val="decimal"/>
      <w:lvlText w:val="%1."/>
      <w:lvlJc w:val="left"/>
      <w:pPr>
        <w:ind w:left="690" w:hanging="360"/>
      </w:pPr>
      <w:rPr>
        <w:rFonts w:hint="default"/>
      </w:rPr>
    </w:lvl>
    <w:lvl w:ilvl="1" w:tplc="10090019" w:tentative="1">
      <w:start w:val="1"/>
      <w:numFmt w:val="lowerLetter"/>
      <w:lvlText w:val="%2."/>
      <w:lvlJc w:val="left"/>
      <w:pPr>
        <w:ind w:left="1410" w:hanging="360"/>
      </w:pPr>
    </w:lvl>
    <w:lvl w:ilvl="2" w:tplc="1009001B" w:tentative="1">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7" w15:restartNumberingAfterBreak="0">
    <w:nsid w:val="20C01165"/>
    <w:multiLevelType w:val="multilevel"/>
    <w:tmpl w:val="98D0F680"/>
    <w:lvl w:ilvl="0">
      <w:start w:val="1"/>
      <w:numFmt w:val="decimal"/>
      <w:lvlText w:val="%1."/>
      <w:lvlJc w:val="left"/>
      <w:pPr>
        <w:tabs>
          <w:tab w:val="num" w:pos="785"/>
        </w:tabs>
        <w:ind w:left="785" w:hanging="360"/>
      </w:pPr>
      <w:rPr>
        <w:i w:val="0"/>
        <w:iCs w:val="0"/>
        <w:color w:val="auto"/>
        <w:sz w:val="24"/>
        <w:szCs w:val="24"/>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C0719"/>
    <w:multiLevelType w:val="multilevel"/>
    <w:tmpl w:val="E6EC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2029B"/>
    <w:multiLevelType w:val="hybridMultilevel"/>
    <w:tmpl w:val="A65ED01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CA911E0"/>
    <w:multiLevelType w:val="hybridMultilevel"/>
    <w:tmpl w:val="73865788"/>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C533A1"/>
    <w:multiLevelType w:val="hybridMultilevel"/>
    <w:tmpl w:val="17407B14"/>
    <w:lvl w:ilvl="0" w:tplc="10090001">
      <w:start w:val="1"/>
      <w:numFmt w:val="bullet"/>
      <w:lvlText w:val=""/>
      <w:lvlJc w:val="left"/>
      <w:pPr>
        <w:ind w:left="810" w:hanging="360"/>
      </w:pPr>
      <w:rPr>
        <w:rFonts w:ascii="Symbol" w:hAnsi="Symbol" w:hint="default"/>
      </w:rPr>
    </w:lvl>
    <w:lvl w:ilvl="1" w:tplc="10090003">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12" w15:restartNumberingAfterBreak="0">
    <w:nsid w:val="39471E6E"/>
    <w:multiLevelType w:val="hybridMultilevel"/>
    <w:tmpl w:val="80A2650C"/>
    <w:lvl w:ilvl="0" w:tplc="FFFFFFFF">
      <w:start w:val="1"/>
      <w:numFmt w:val="decimal"/>
      <w:lvlText w:val="%1."/>
      <w:lvlJc w:val="left"/>
      <w:pPr>
        <w:ind w:left="720" w:hanging="360"/>
      </w:pPr>
      <w:rPr>
        <w:rFonts w:ascii="VAG Rounded" w:hAnsi="VAG Rounded" w:hint="default"/>
        <w:b w:val="0"/>
        <w:i w:val="0"/>
        <w:color w:val="auto"/>
        <w:sz w:val="24"/>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87D8C"/>
    <w:multiLevelType w:val="hybridMultilevel"/>
    <w:tmpl w:val="878684A8"/>
    <w:lvl w:ilvl="0" w:tplc="8CF29D62">
      <w:start w:val="1"/>
      <w:numFmt w:val="decimal"/>
      <w:lvlText w:val="%1."/>
      <w:lvlJc w:val="left"/>
      <w:pPr>
        <w:ind w:left="720" w:hanging="360"/>
      </w:pPr>
      <w:rPr>
        <w:rFonts w:hint="default"/>
        <w:b w:val="0"/>
        <w:bCs w:val="0"/>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FBA0BC1"/>
    <w:multiLevelType w:val="hybridMultilevel"/>
    <w:tmpl w:val="ACD86478"/>
    <w:lvl w:ilvl="0" w:tplc="B794215E">
      <w:start w:val="1"/>
      <w:numFmt w:val="decimal"/>
      <w:lvlText w:val="%1."/>
      <w:lvlJc w:val="left"/>
      <w:pPr>
        <w:ind w:left="945" w:hanging="585"/>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2656EC4"/>
    <w:multiLevelType w:val="hybridMultilevel"/>
    <w:tmpl w:val="C3CCFDEE"/>
    <w:lvl w:ilvl="0" w:tplc="AD785C2E">
      <w:start w:val="1"/>
      <w:numFmt w:val="decimal"/>
      <w:lvlText w:val="%1."/>
      <w:lvlJc w:val="left"/>
      <w:pPr>
        <w:ind w:left="690" w:hanging="360"/>
      </w:pPr>
      <w:rPr>
        <w:rFonts w:hint="default"/>
      </w:rPr>
    </w:lvl>
    <w:lvl w:ilvl="1" w:tplc="10090019" w:tentative="1">
      <w:start w:val="1"/>
      <w:numFmt w:val="lowerLetter"/>
      <w:lvlText w:val="%2."/>
      <w:lvlJc w:val="left"/>
      <w:pPr>
        <w:ind w:left="1410" w:hanging="360"/>
      </w:pPr>
    </w:lvl>
    <w:lvl w:ilvl="2" w:tplc="1009001B" w:tentative="1">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16" w15:restartNumberingAfterBreak="0">
    <w:nsid w:val="4EAF48F4"/>
    <w:multiLevelType w:val="hybridMultilevel"/>
    <w:tmpl w:val="73865788"/>
    <w:lvl w:ilvl="0" w:tplc="2AC2C3B2">
      <w:start w:val="1"/>
      <w:numFmt w:val="decimal"/>
      <w:lvlText w:val="%1."/>
      <w:lvlJc w:val="left"/>
      <w:pPr>
        <w:ind w:left="720" w:hanging="360"/>
      </w:pPr>
      <w:rPr>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58E5E3D"/>
    <w:multiLevelType w:val="hybridMultilevel"/>
    <w:tmpl w:val="A5AE9C0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83A7CD1"/>
    <w:multiLevelType w:val="hybridMultilevel"/>
    <w:tmpl w:val="80A2650C"/>
    <w:lvl w:ilvl="0" w:tplc="D5941FAE">
      <w:start w:val="1"/>
      <w:numFmt w:val="decimal"/>
      <w:lvlText w:val="%1."/>
      <w:lvlJc w:val="left"/>
      <w:pPr>
        <w:ind w:left="720" w:hanging="360"/>
      </w:pPr>
      <w:rPr>
        <w:rFonts w:ascii="VAG Rounded" w:hAnsi="VAG Rounded" w:hint="default"/>
        <w:b w:val="0"/>
        <w:i w:val="0"/>
        <w:color w:val="auto"/>
        <w:sz w:val="24"/>
        <w:szCs w:val="3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B0451C5"/>
    <w:multiLevelType w:val="hybridMultilevel"/>
    <w:tmpl w:val="8770787C"/>
    <w:lvl w:ilvl="0" w:tplc="4580B074">
      <w:start w:val="1"/>
      <w:numFmt w:val="bullet"/>
      <w:lvlText w:val=""/>
      <w:lvlPicBulletId w:val="0"/>
      <w:lvlJc w:val="left"/>
      <w:pPr>
        <w:ind w:left="780" w:hanging="360"/>
      </w:pPr>
      <w:rPr>
        <w:rFonts w:ascii="Symbol" w:hAnsi="Symbol" w:hint="default"/>
        <w:color w:val="auto"/>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0" w15:restartNumberingAfterBreak="0">
    <w:nsid w:val="6B236E20"/>
    <w:multiLevelType w:val="hybridMultilevel"/>
    <w:tmpl w:val="EEEE9F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15016889">
    <w:abstractNumId w:val="19"/>
  </w:num>
  <w:num w:numId="2" w16cid:durableId="608006299">
    <w:abstractNumId w:val="11"/>
  </w:num>
  <w:num w:numId="3" w16cid:durableId="361243955">
    <w:abstractNumId w:val="17"/>
  </w:num>
  <w:num w:numId="4" w16cid:durableId="295599525">
    <w:abstractNumId w:val="7"/>
  </w:num>
  <w:num w:numId="5" w16cid:durableId="1121849596">
    <w:abstractNumId w:val="18"/>
  </w:num>
  <w:num w:numId="6" w16cid:durableId="1388184774">
    <w:abstractNumId w:val="16"/>
  </w:num>
  <w:num w:numId="7" w16cid:durableId="152256617">
    <w:abstractNumId w:val="0"/>
  </w:num>
  <w:num w:numId="8" w16cid:durableId="2096784269">
    <w:abstractNumId w:val="10"/>
  </w:num>
  <w:num w:numId="9" w16cid:durableId="425423218">
    <w:abstractNumId w:val="8"/>
  </w:num>
  <w:num w:numId="10" w16cid:durableId="612059038">
    <w:abstractNumId w:val="3"/>
  </w:num>
  <w:num w:numId="11" w16cid:durableId="1374311858">
    <w:abstractNumId w:val="9"/>
  </w:num>
  <w:num w:numId="12" w16cid:durableId="605697347">
    <w:abstractNumId w:val="20"/>
  </w:num>
  <w:num w:numId="13" w16cid:durableId="280697150">
    <w:abstractNumId w:val="5"/>
  </w:num>
  <w:num w:numId="14" w16cid:durableId="1834492905">
    <w:abstractNumId w:val="15"/>
  </w:num>
  <w:num w:numId="15" w16cid:durableId="1780025874">
    <w:abstractNumId w:val="2"/>
  </w:num>
  <w:num w:numId="16" w16cid:durableId="140538699">
    <w:abstractNumId w:val="6"/>
  </w:num>
  <w:num w:numId="17" w16cid:durableId="1279027288">
    <w:abstractNumId w:val="13"/>
  </w:num>
  <w:num w:numId="18" w16cid:durableId="792794339">
    <w:abstractNumId w:val="1"/>
  </w:num>
  <w:num w:numId="19" w16cid:durableId="192966720">
    <w:abstractNumId w:val="12"/>
  </w:num>
  <w:num w:numId="20" w16cid:durableId="103158134">
    <w:abstractNumId w:val="14"/>
  </w:num>
  <w:num w:numId="21" w16cid:durableId="17154273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857"/>
    <w:rsid w:val="00003FA9"/>
    <w:rsid w:val="000047A0"/>
    <w:rsid w:val="00006D22"/>
    <w:rsid w:val="00006EF7"/>
    <w:rsid w:val="00020801"/>
    <w:rsid w:val="00021DFB"/>
    <w:rsid w:val="000223AC"/>
    <w:rsid w:val="00026CCF"/>
    <w:rsid w:val="00030508"/>
    <w:rsid w:val="00035387"/>
    <w:rsid w:val="00040562"/>
    <w:rsid w:val="000473AB"/>
    <w:rsid w:val="00050626"/>
    <w:rsid w:val="00051C62"/>
    <w:rsid w:val="0005665D"/>
    <w:rsid w:val="0005775C"/>
    <w:rsid w:val="00060EAE"/>
    <w:rsid w:val="00063A81"/>
    <w:rsid w:val="00064A5A"/>
    <w:rsid w:val="0006747B"/>
    <w:rsid w:val="00071EA3"/>
    <w:rsid w:val="00075EE0"/>
    <w:rsid w:val="00080304"/>
    <w:rsid w:val="000817C0"/>
    <w:rsid w:val="00083181"/>
    <w:rsid w:val="00084147"/>
    <w:rsid w:val="00084BC2"/>
    <w:rsid w:val="00084E27"/>
    <w:rsid w:val="00084F76"/>
    <w:rsid w:val="00085AC4"/>
    <w:rsid w:val="000900C5"/>
    <w:rsid w:val="000909DC"/>
    <w:rsid w:val="000918D7"/>
    <w:rsid w:val="0009377D"/>
    <w:rsid w:val="000949D9"/>
    <w:rsid w:val="00095454"/>
    <w:rsid w:val="000A3AFF"/>
    <w:rsid w:val="000A462B"/>
    <w:rsid w:val="000A79EF"/>
    <w:rsid w:val="000A7C6E"/>
    <w:rsid w:val="000B3807"/>
    <w:rsid w:val="000C0248"/>
    <w:rsid w:val="000C06EB"/>
    <w:rsid w:val="000C090D"/>
    <w:rsid w:val="000C12CE"/>
    <w:rsid w:val="000C3908"/>
    <w:rsid w:val="000C6149"/>
    <w:rsid w:val="000D4773"/>
    <w:rsid w:val="000E0E0F"/>
    <w:rsid w:val="000E3593"/>
    <w:rsid w:val="000E5475"/>
    <w:rsid w:val="000E6070"/>
    <w:rsid w:val="000F1D1E"/>
    <w:rsid w:val="000F4215"/>
    <w:rsid w:val="000F50F1"/>
    <w:rsid w:val="000F5954"/>
    <w:rsid w:val="000F7E62"/>
    <w:rsid w:val="0010048A"/>
    <w:rsid w:val="00110389"/>
    <w:rsid w:val="00111B57"/>
    <w:rsid w:val="00113794"/>
    <w:rsid w:val="0011731C"/>
    <w:rsid w:val="00120122"/>
    <w:rsid w:val="00124EDF"/>
    <w:rsid w:val="00125E7B"/>
    <w:rsid w:val="001260E1"/>
    <w:rsid w:val="00130E7A"/>
    <w:rsid w:val="00131A83"/>
    <w:rsid w:val="00132C58"/>
    <w:rsid w:val="00134942"/>
    <w:rsid w:val="00136021"/>
    <w:rsid w:val="001419AB"/>
    <w:rsid w:val="00142CE5"/>
    <w:rsid w:val="00146918"/>
    <w:rsid w:val="001470DD"/>
    <w:rsid w:val="00147A35"/>
    <w:rsid w:val="0015405C"/>
    <w:rsid w:val="001549AD"/>
    <w:rsid w:val="001573E1"/>
    <w:rsid w:val="00160933"/>
    <w:rsid w:val="001617B5"/>
    <w:rsid w:val="00161F5B"/>
    <w:rsid w:val="00165ABD"/>
    <w:rsid w:val="00170412"/>
    <w:rsid w:val="0017116F"/>
    <w:rsid w:val="00177ED0"/>
    <w:rsid w:val="001807CB"/>
    <w:rsid w:val="0018134B"/>
    <w:rsid w:val="00184198"/>
    <w:rsid w:val="001929A6"/>
    <w:rsid w:val="00192A7F"/>
    <w:rsid w:val="00193F83"/>
    <w:rsid w:val="00194D13"/>
    <w:rsid w:val="001A1558"/>
    <w:rsid w:val="001A30BF"/>
    <w:rsid w:val="001A628E"/>
    <w:rsid w:val="001A7B05"/>
    <w:rsid w:val="001B1518"/>
    <w:rsid w:val="001B3C86"/>
    <w:rsid w:val="001B6794"/>
    <w:rsid w:val="001B7A3E"/>
    <w:rsid w:val="001C51C1"/>
    <w:rsid w:val="001D195C"/>
    <w:rsid w:val="001D2C38"/>
    <w:rsid w:val="001D4AF3"/>
    <w:rsid w:val="001E228A"/>
    <w:rsid w:val="001E273F"/>
    <w:rsid w:val="001E2920"/>
    <w:rsid w:val="001E4117"/>
    <w:rsid w:val="001E515C"/>
    <w:rsid w:val="001F1364"/>
    <w:rsid w:val="001F1F87"/>
    <w:rsid w:val="001F2BAA"/>
    <w:rsid w:val="001F5CED"/>
    <w:rsid w:val="001F7351"/>
    <w:rsid w:val="00203139"/>
    <w:rsid w:val="00205A46"/>
    <w:rsid w:val="00212478"/>
    <w:rsid w:val="00212839"/>
    <w:rsid w:val="00217D57"/>
    <w:rsid w:val="00220B44"/>
    <w:rsid w:val="002224EB"/>
    <w:rsid w:val="002225D4"/>
    <w:rsid w:val="00233D88"/>
    <w:rsid w:val="00236F3E"/>
    <w:rsid w:val="00237C10"/>
    <w:rsid w:val="00241325"/>
    <w:rsid w:val="00242427"/>
    <w:rsid w:val="00253B3F"/>
    <w:rsid w:val="00257087"/>
    <w:rsid w:val="00260A1C"/>
    <w:rsid w:val="00260EBD"/>
    <w:rsid w:val="00267531"/>
    <w:rsid w:val="002679AF"/>
    <w:rsid w:val="00271EFC"/>
    <w:rsid w:val="002726AC"/>
    <w:rsid w:val="00273750"/>
    <w:rsid w:val="00273E0F"/>
    <w:rsid w:val="00274A79"/>
    <w:rsid w:val="00276A48"/>
    <w:rsid w:val="00277725"/>
    <w:rsid w:val="002860F5"/>
    <w:rsid w:val="00286DC7"/>
    <w:rsid w:val="00286DD0"/>
    <w:rsid w:val="00290698"/>
    <w:rsid w:val="00293B43"/>
    <w:rsid w:val="00294257"/>
    <w:rsid w:val="0029714F"/>
    <w:rsid w:val="002A4CAA"/>
    <w:rsid w:val="002A68E1"/>
    <w:rsid w:val="002B49EA"/>
    <w:rsid w:val="002B4BCA"/>
    <w:rsid w:val="002C73B5"/>
    <w:rsid w:val="002D2E1A"/>
    <w:rsid w:val="002D3704"/>
    <w:rsid w:val="002D3976"/>
    <w:rsid w:val="002D454F"/>
    <w:rsid w:val="002D5E60"/>
    <w:rsid w:val="002E039B"/>
    <w:rsid w:val="002E2543"/>
    <w:rsid w:val="002E2CBA"/>
    <w:rsid w:val="002E3315"/>
    <w:rsid w:val="002E534E"/>
    <w:rsid w:val="002E5A51"/>
    <w:rsid w:val="002E6B35"/>
    <w:rsid w:val="002F4490"/>
    <w:rsid w:val="003008DD"/>
    <w:rsid w:val="00302B4E"/>
    <w:rsid w:val="00302B9A"/>
    <w:rsid w:val="00302CC7"/>
    <w:rsid w:val="003030DE"/>
    <w:rsid w:val="00303A42"/>
    <w:rsid w:val="00305947"/>
    <w:rsid w:val="00306ED7"/>
    <w:rsid w:val="003252EC"/>
    <w:rsid w:val="00326668"/>
    <w:rsid w:val="00332854"/>
    <w:rsid w:val="00333331"/>
    <w:rsid w:val="00335068"/>
    <w:rsid w:val="00337BAE"/>
    <w:rsid w:val="00341BDF"/>
    <w:rsid w:val="00342F17"/>
    <w:rsid w:val="0034640D"/>
    <w:rsid w:val="003532EE"/>
    <w:rsid w:val="00355F64"/>
    <w:rsid w:val="00356045"/>
    <w:rsid w:val="0036101C"/>
    <w:rsid w:val="00362CDD"/>
    <w:rsid w:val="00363632"/>
    <w:rsid w:val="003645C5"/>
    <w:rsid w:val="00371D02"/>
    <w:rsid w:val="00374645"/>
    <w:rsid w:val="00374A89"/>
    <w:rsid w:val="00382F02"/>
    <w:rsid w:val="0038677F"/>
    <w:rsid w:val="003878F5"/>
    <w:rsid w:val="003911F4"/>
    <w:rsid w:val="00392D63"/>
    <w:rsid w:val="00397687"/>
    <w:rsid w:val="003A0564"/>
    <w:rsid w:val="003A0ABB"/>
    <w:rsid w:val="003A3E50"/>
    <w:rsid w:val="003A4EF4"/>
    <w:rsid w:val="003A5319"/>
    <w:rsid w:val="003A7418"/>
    <w:rsid w:val="003A7535"/>
    <w:rsid w:val="003A7A20"/>
    <w:rsid w:val="003B3C09"/>
    <w:rsid w:val="003B47EF"/>
    <w:rsid w:val="003B53C0"/>
    <w:rsid w:val="003B5DE4"/>
    <w:rsid w:val="003D0429"/>
    <w:rsid w:val="003D0798"/>
    <w:rsid w:val="003D28E7"/>
    <w:rsid w:val="003D7384"/>
    <w:rsid w:val="003D7962"/>
    <w:rsid w:val="003E189F"/>
    <w:rsid w:val="003E1F47"/>
    <w:rsid w:val="003E6A58"/>
    <w:rsid w:val="003F167B"/>
    <w:rsid w:val="003F5B4F"/>
    <w:rsid w:val="00404539"/>
    <w:rsid w:val="004100D5"/>
    <w:rsid w:val="0041069D"/>
    <w:rsid w:val="00411DA1"/>
    <w:rsid w:val="00411F90"/>
    <w:rsid w:val="0041320B"/>
    <w:rsid w:val="00415742"/>
    <w:rsid w:val="0041672A"/>
    <w:rsid w:val="00424419"/>
    <w:rsid w:val="00424C13"/>
    <w:rsid w:val="0042501C"/>
    <w:rsid w:val="00425092"/>
    <w:rsid w:val="004272B3"/>
    <w:rsid w:val="00432ABF"/>
    <w:rsid w:val="00434E23"/>
    <w:rsid w:val="00442A07"/>
    <w:rsid w:val="00444A06"/>
    <w:rsid w:val="00446E4A"/>
    <w:rsid w:val="00446F4C"/>
    <w:rsid w:val="00454E57"/>
    <w:rsid w:val="004609CB"/>
    <w:rsid w:val="004630D8"/>
    <w:rsid w:val="0046467A"/>
    <w:rsid w:val="00464DCC"/>
    <w:rsid w:val="004748AE"/>
    <w:rsid w:val="00475384"/>
    <w:rsid w:val="00481B73"/>
    <w:rsid w:val="00481C01"/>
    <w:rsid w:val="004853CA"/>
    <w:rsid w:val="00486199"/>
    <w:rsid w:val="00487075"/>
    <w:rsid w:val="00487AAD"/>
    <w:rsid w:val="00490ADC"/>
    <w:rsid w:val="004940B3"/>
    <w:rsid w:val="0049446A"/>
    <w:rsid w:val="00494519"/>
    <w:rsid w:val="00494AB4"/>
    <w:rsid w:val="004A07FB"/>
    <w:rsid w:val="004A093D"/>
    <w:rsid w:val="004A14C4"/>
    <w:rsid w:val="004A4954"/>
    <w:rsid w:val="004A7671"/>
    <w:rsid w:val="004B698E"/>
    <w:rsid w:val="004B75FC"/>
    <w:rsid w:val="004B7A2D"/>
    <w:rsid w:val="004D1C72"/>
    <w:rsid w:val="004E4F7E"/>
    <w:rsid w:val="004E53B2"/>
    <w:rsid w:val="004F1C2F"/>
    <w:rsid w:val="004F2681"/>
    <w:rsid w:val="004F3C0E"/>
    <w:rsid w:val="004F58F5"/>
    <w:rsid w:val="004F6679"/>
    <w:rsid w:val="00500A96"/>
    <w:rsid w:val="00503F9D"/>
    <w:rsid w:val="0050438A"/>
    <w:rsid w:val="00506369"/>
    <w:rsid w:val="00506E2C"/>
    <w:rsid w:val="00513420"/>
    <w:rsid w:val="005134EB"/>
    <w:rsid w:val="00515750"/>
    <w:rsid w:val="00520311"/>
    <w:rsid w:val="00520FAE"/>
    <w:rsid w:val="00522BCD"/>
    <w:rsid w:val="005233D8"/>
    <w:rsid w:val="0052492C"/>
    <w:rsid w:val="00525289"/>
    <w:rsid w:val="00526E45"/>
    <w:rsid w:val="00531036"/>
    <w:rsid w:val="0053551A"/>
    <w:rsid w:val="005401BD"/>
    <w:rsid w:val="00544B1F"/>
    <w:rsid w:val="00545E8D"/>
    <w:rsid w:val="00547DEE"/>
    <w:rsid w:val="005501AF"/>
    <w:rsid w:val="005507D6"/>
    <w:rsid w:val="00551727"/>
    <w:rsid w:val="005518A3"/>
    <w:rsid w:val="00554B66"/>
    <w:rsid w:val="005550D3"/>
    <w:rsid w:val="005572C6"/>
    <w:rsid w:val="00557847"/>
    <w:rsid w:val="00566FC9"/>
    <w:rsid w:val="00570854"/>
    <w:rsid w:val="0058233D"/>
    <w:rsid w:val="00584F05"/>
    <w:rsid w:val="0059197F"/>
    <w:rsid w:val="00592DEB"/>
    <w:rsid w:val="00596D59"/>
    <w:rsid w:val="0059707E"/>
    <w:rsid w:val="005974F8"/>
    <w:rsid w:val="005A0B18"/>
    <w:rsid w:val="005A1165"/>
    <w:rsid w:val="005A223C"/>
    <w:rsid w:val="005A3FB5"/>
    <w:rsid w:val="005A41D9"/>
    <w:rsid w:val="005A7DC3"/>
    <w:rsid w:val="005C5B16"/>
    <w:rsid w:val="005D5F16"/>
    <w:rsid w:val="005D7FD7"/>
    <w:rsid w:val="005E13D0"/>
    <w:rsid w:val="005E55A2"/>
    <w:rsid w:val="005E62E4"/>
    <w:rsid w:val="005F2521"/>
    <w:rsid w:val="005F253E"/>
    <w:rsid w:val="005F7C70"/>
    <w:rsid w:val="00604703"/>
    <w:rsid w:val="00604F73"/>
    <w:rsid w:val="00614970"/>
    <w:rsid w:val="006163EB"/>
    <w:rsid w:val="00617EF9"/>
    <w:rsid w:val="0062082C"/>
    <w:rsid w:val="00624455"/>
    <w:rsid w:val="006253F2"/>
    <w:rsid w:val="006256D9"/>
    <w:rsid w:val="006262D4"/>
    <w:rsid w:val="00632249"/>
    <w:rsid w:val="00632450"/>
    <w:rsid w:val="00636CF6"/>
    <w:rsid w:val="00637545"/>
    <w:rsid w:val="0064395A"/>
    <w:rsid w:val="0064495D"/>
    <w:rsid w:val="006528ED"/>
    <w:rsid w:val="00653979"/>
    <w:rsid w:val="00653BB6"/>
    <w:rsid w:val="00655C9A"/>
    <w:rsid w:val="00655E14"/>
    <w:rsid w:val="00662E94"/>
    <w:rsid w:val="006634C9"/>
    <w:rsid w:val="00664B0A"/>
    <w:rsid w:val="00665AD0"/>
    <w:rsid w:val="0067252F"/>
    <w:rsid w:val="00673891"/>
    <w:rsid w:val="00675109"/>
    <w:rsid w:val="00675E42"/>
    <w:rsid w:val="00676C21"/>
    <w:rsid w:val="00682F56"/>
    <w:rsid w:val="00683023"/>
    <w:rsid w:val="00686AA6"/>
    <w:rsid w:val="006943E3"/>
    <w:rsid w:val="00696307"/>
    <w:rsid w:val="006A1E22"/>
    <w:rsid w:val="006A20BB"/>
    <w:rsid w:val="006A2649"/>
    <w:rsid w:val="006B0BD6"/>
    <w:rsid w:val="006B2433"/>
    <w:rsid w:val="006B4C15"/>
    <w:rsid w:val="006B69C0"/>
    <w:rsid w:val="006C0640"/>
    <w:rsid w:val="006C10E7"/>
    <w:rsid w:val="006C2469"/>
    <w:rsid w:val="006C521D"/>
    <w:rsid w:val="006C5C73"/>
    <w:rsid w:val="006D443B"/>
    <w:rsid w:val="006D744E"/>
    <w:rsid w:val="006D7BD8"/>
    <w:rsid w:val="006E1F19"/>
    <w:rsid w:val="006E43A4"/>
    <w:rsid w:val="006E4759"/>
    <w:rsid w:val="006E5121"/>
    <w:rsid w:val="006E7ADE"/>
    <w:rsid w:val="006F5AF2"/>
    <w:rsid w:val="00700DC6"/>
    <w:rsid w:val="00706E06"/>
    <w:rsid w:val="00711209"/>
    <w:rsid w:val="0071196E"/>
    <w:rsid w:val="007145AD"/>
    <w:rsid w:val="00716C95"/>
    <w:rsid w:val="00716EBC"/>
    <w:rsid w:val="00717E93"/>
    <w:rsid w:val="007213FD"/>
    <w:rsid w:val="007226DB"/>
    <w:rsid w:val="00723892"/>
    <w:rsid w:val="00724C3C"/>
    <w:rsid w:val="0072675E"/>
    <w:rsid w:val="007314FD"/>
    <w:rsid w:val="007334C7"/>
    <w:rsid w:val="007339C4"/>
    <w:rsid w:val="007360E3"/>
    <w:rsid w:val="007361D4"/>
    <w:rsid w:val="0074615D"/>
    <w:rsid w:val="00750364"/>
    <w:rsid w:val="0075155B"/>
    <w:rsid w:val="00755C32"/>
    <w:rsid w:val="007575C4"/>
    <w:rsid w:val="00762456"/>
    <w:rsid w:val="007647E1"/>
    <w:rsid w:val="00774F15"/>
    <w:rsid w:val="00775907"/>
    <w:rsid w:val="00780D8E"/>
    <w:rsid w:val="007901C3"/>
    <w:rsid w:val="007949F9"/>
    <w:rsid w:val="0079515A"/>
    <w:rsid w:val="00796ACA"/>
    <w:rsid w:val="00796ADB"/>
    <w:rsid w:val="00796E8C"/>
    <w:rsid w:val="007979A8"/>
    <w:rsid w:val="007A02A0"/>
    <w:rsid w:val="007A3ED6"/>
    <w:rsid w:val="007A4591"/>
    <w:rsid w:val="007B0273"/>
    <w:rsid w:val="007B1A18"/>
    <w:rsid w:val="007B41E2"/>
    <w:rsid w:val="007B5ACA"/>
    <w:rsid w:val="007B625D"/>
    <w:rsid w:val="007B6FF0"/>
    <w:rsid w:val="007C0D61"/>
    <w:rsid w:val="007C0ECD"/>
    <w:rsid w:val="007C1E3A"/>
    <w:rsid w:val="007C3AC1"/>
    <w:rsid w:val="007C3CAA"/>
    <w:rsid w:val="007C3DC6"/>
    <w:rsid w:val="007C71B2"/>
    <w:rsid w:val="007D12EA"/>
    <w:rsid w:val="007E05CB"/>
    <w:rsid w:val="007F4F85"/>
    <w:rsid w:val="007F70DD"/>
    <w:rsid w:val="007F72C7"/>
    <w:rsid w:val="007F792A"/>
    <w:rsid w:val="008007A8"/>
    <w:rsid w:val="00800A2A"/>
    <w:rsid w:val="008014D7"/>
    <w:rsid w:val="00806945"/>
    <w:rsid w:val="00811085"/>
    <w:rsid w:val="00813005"/>
    <w:rsid w:val="008136AB"/>
    <w:rsid w:val="008137B7"/>
    <w:rsid w:val="00814BD7"/>
    <w:rsid w:val="00814D2D"/>
    <w:rsid w:val="00815555"/>
    <w:rsid w:val="00821D87"/>
    <w:rsid w:val="00823EBD"/>
    <w:rsid w:val="008273BF"/>
    <w:rsid w:val="0083177A"/>
    <w:rsid w:val="008319C7"/>
    <w:rsid w:val="00833EAD"/>
    <w:rsid w:val="00834DE3"/>
    <w:rsid w:val="00841BD2"/>
    <w:rsid w:val="00842A62"/>
    <w:rsid w:val="008433BC"/>
    <w:rsid w:val="00844FDC"/>
    <w:rsid w:val="008471E6"/>
    <w:rsid w:val="008503B8"/>
    <w:rsid w:val="0085445D"/>
    <w:rsid w:val="00855365"/>
    <w:rsid w:val="0086015A"/>
    <w:rsid w:val="00864F52"/>
    <w:rsid w:val="008658F8"/>
    <w:rsid w:val="008664FA"/>
    <w:rsid w:val="00871087"/>
    <w:rsid w:val="008713CA"/>
    <w:rsid w:val="0088109C"/>
    <w:rsid w:val="00882A8A"/>
    <w:rsid w:val="00883E64"/>
    <w:rsid w:val="008869C6"/>
    <w:rsid w:val="00891972"/>
    <w:rsid w:val="00891AD0"/>
    <w:rsid w:val="00892738"/>
    <w:rsid w:val="00895332"/>
    <w:rsid w:val="0089553E"/>
    <w:rsid w:val="00896332"/>
    <w:rsid w:val="00897FF0"/>
    <w:rsid w:val="008A2061"/>
    <w:rsid w:val="008A42ED"/>
    <w:rsid w:val="008B0480"/>
    <w:rsid w:val="008B16FB"/>
    <w:rsid w:val="008B7F08"/>
    <w:rsid w:val="008D1B8D"/>
    <w:rsid w:val="008D6272"/>
    <w:rsid w:val="008D6ADC"/>
    <w:rsid w:val="008E19D4"/>
    <w:rsid w:val="008E627D"/>
    <w:rsid w:val="008F2FF2"/>
    <w:rsid w:val="008F7A21"/>
    <w:rsid w:val="00902344"/>
    <w:rsid w:val="00915C4C"/>
    <w:rsid w:val="009224E3"/>
    <w:rsid w:val="00923872"/>
    <w:rsid w:val="00930293"/>
    <w:rsid w:val="00931F8E"/>
    <w:rsid w:val="00942062"/>
    <w:rsid w:val="00943FB3"/>
    <w:rsid w:val="0095410C"/>
    <w:rsid w:val="00955E5D"/>
    <w:rsid w:val="00957C53"/>
    <w:rsid w:val="00963683"/>
    <w:rsid w:val="00973EAD"/>
    <w:rsid w:val="0098551D"/>
    <w:rsid w:val="00997BB4"/>
    <w:rsid w:val="009A0C5D"/>
    <w:rsid w:val="009A1D94"/>
    <w:rsid w:val="009A6B7E"/>
    <w:rsid w:val="009B2DC6"/>
    <w:rsid w:val="009B4B06"/>
    <w:rsid w:val="009B53FF"/>
    <w:rsid w:val="009B54FC"/>
    <w:rsid w:val="009B67E1"/>
    <w:rsid w:val="009C2D71"/>
    <w:rsid w:val="009C3A7C"/>
    <w:rsid w:val="009C4406"/>
    <w:rsid w:val="009C7FD6"/>
    <w:rsid w:val="009D005E"/>
    <w:rsid w:val="009D2024"/>
    <w:rsid w:val="009D2C12"/>
    <w:rsid w:val="009D4CA0"/>
    <w:rsid w:val="009E0745"/>
    <w:rsid w:val="009E32F9"/>
    <w:rsid w:val="009F18DF"/>
    <w:rsid w:val="009F7542"/>
    <w:rsid w:val="009F7723"/>
    <w:rsid w:val="009F7DCF"/>
    <w:rsid w:val="00A0633D"/>
    <w:rsid w:val="00A064C6"/>
    <w:rsid w:val="00A10859"/>
    <w:rsid w:val="00A108CE"/>
    <w:rsid w:val="00A169C6"/>
    <w:rsid w:val="00A17A4C"/>
    <w:rsid w:val="00A20012"/>
    <w:rsid w:val="00A23471"/>
    <w:rsid w:val="00A2359B"/>
    <w:rsid w:val="00A2455E"/>
    <w:rsid w:val="00A27CBD"/>
    <w:rsid w:val="00A27D18"/>
    <w:rsid w:val="00A354C4"/>
    <w:rsid w:val="00A422CB"/>
    <w:rsid w:val="00A42C00"/>
    <w:rsid w:val="00A457D9"/>
    <w:rsid w:val="00A53910"/>
    <w:rsid w:val="00A64F70"/>
    <w:rsid w:val="00A65D18"/>
    <w:rsid w:val="00A70F15"/>
    <w:rsid w:val="00A716E7"/>
    <w:rsid w:val="00A741A0"/>
    <w:rsid w:val="00A74EA1"/>
    <w:rsid w:val="00A75016"/>
    <w:rsid w:val="00A76142"/>
    <w:rsid w:val="00A823CC"/>
    <w:rsid w:val="00A82E1A"/>
    <w:rsid w:val="00A83EB7"/>
    <w:rsid w:val="00A87452"/>
    <w:rsid w:val="00A87E82"/>
    <w:rsid w:val="00A91A22"/>
    <w:rsid w:val="00A9304F"/>
    <w:rsid w:val="00A93826"/>
    <w:rsid w:val="00A944CE"/>
    <w:rsid w:val="00A9652A"/>
    <w:rsid w:val="00AA0EDA"/>
    <w:rsid w:val="00AA23F9"/>
    <w:rsid w:val="00AB231B"/>
    <w:rsid w:val="00AB4692"/>
    <w:rsid w:val="00AB6ECE"/>
    <w:rsid w:val="00AB6F67"/>
    <w:rsid w:val="00AC05EB"/>
    <w:rsid w:val="00AC59B6"/>
    <w:rsid w:val="00AD259B"/>
    <w:rsid w:val="00AD3A7E"/>
    <w:rsid w:val="00AD63AA"/>
    <w:rsid w:val="00AE2C93"/>
    <w:rsid w:val="00AE3E94"/>
    <w:rsid w:val="00AE604C"/>
    <w:rsid w:val="00AE7B3A"/>
    <w:rsid w:val="00AF0053"/>
    <w:rsid w:val="00AF1654"/>
    <w:rsid w:val="00AF3167"/>
    <w:rsid w:val="00AF41EE"/>
    <w:rsid w:val="00AF5702"/>
    <w:rsid w:val="00AF6302"/>
    <w:rsid w:val="00AF7858"/>
    <w:rsid w:val="00B00259"/>
    <w:rsid w:val="00B01BB5"/>
    <w:rsid w:val="00B04B36"/>
    <w:rsid w:val="00B1212E"/>
    <w:rsid w:val="00B20C6F"/>
    <w:rsid w:val="00B21887"/>
    <w:rsid w:val="00B24F92"/>
    <w:rsid w:val="00B26961"/>
    <w:rsid w:val="00B31B2E"/>
    <w:rsid w:val="00B35EA8"/>
    <w:rsid w:val="00B35FF1"/>
    <w:rsid w:val="00B36D3C"/>
    <w:rsid w:val="00B42D99"/>
    <w:rsid w:val="00B44893"/>
    <w:rsid w:val="00B44F52"/>
    <w:rsid w:val="00B46632"/>
    <w:rsid w:val="00B50682"/>
    <w:rsid w:val="00B53861"/>
    <w:rsid w:val="00B56F12"/>
    <w:rsid w:val="00B60C21"/>
    <w:rsid w:val="00B61137"/>
    <w:rsid w:val="00B62B86"/>
    <w:rsid w:val="00B6418F"/>
    <w:rsid w:val="00B64415"/>
    <w:rsid w:val="00B661C5"/>
    <w:rsid w:val="00B85E14"/>
    <w:rsid w:val="00B8784E"/>
    <w:rsid w:val="00B921F5"/>
    <w:rsid w:val="00B9381B"/>
    <w:rsid w:val="00B942AE"/>
    <w:rsid w:val="00BA0717"/>
    <w:rsid w:val="00BA2B4F"/>
    <w:rsid w:val="00BA4573"/>
    <w:rsid w:val="00BA664E"/>
    <w:rsid w:val="00BB1569"/>
    <w:rsid w:val="00BB3EDF"/>
    <w:rsid w:val="00BB4108"/>
    <w:rsid w:val="00BC454D"/>
    <w:rsid w:val="00BC7830"/>
    <w:rsid w:val="00BD0325"/>
    <w:rsid w:val="00BE3E6A"/>
    <w:rsid w:val="00BF20A7"/>
    <w:rsid w:val="00BF4C59"/>
    <w:rsid w:val="00C00763"/>
    <w:rsid w:val="00C00AC6"/>
    <w:rsid w:val="00C00AFA"/>
    <w:rsid w:val="00C05070"/>
    <w:rsid w:val="00C060B3"/>
    <w:rsid w:val="00C06BC4"/>
    <w:rsid w:val="00C10061"/>
    <w:rsid w:val="00C10640"/>
    <w:rsid w:val="00C11FD9"/>
    <w:rsid w:val="00C126FB"/>
    <w:rsid w:val="00C24E92"/>
    <w:rsid w:val="00C25CE9"/>
    <w:rsid w:val="00C306F0"/>
    <w:rsid w:val="00C316C8"/>
    <w:rsid w:val="00C319C5"/>
    <w:rsid w:val="00C34B7F"/>
    <w:rsid w:val="00C44A98"/>
    <w:rsid w:val="00C51324"/>
    <w:rsid w:val="00C56A08"/>
    <w:rsid w:val="00C603EC"/>
    <w:rsid w:val="00C619B2"/>
    <w:rsid w:val="00C6270A"/>
    <w:rsid w:val="00C65109"/>
    <w:rsid w:val="00C652F8"/>
    <w:rsid w:val="00C6796D"/>
    <w:rsid w:val="00C770AB"/>
    <w:rsid w:val="00C82084"/>
    <w:rsid w:val="00C82F69"/>
    <w:rsid w:val="00C83321"/>
    <w:rsid w:val="00C84D0E"/>
    <w:rsid w:val="00C85FE1"/>
    <w:rsid w:val="00C877C6"/>
    <w:rsid w:val="00C90B4E"/>
    <w:rsid w:val="00C92857"/>
    <w:rsid w:val="00C971C0"/>
    <w:rsid w:val="00CA05C2"/>
    <w:rsid w:val="00CA0BA8"/>
    <w:rsid w:val="00CA0CFF"/>
    <w:rsid w:val="00CA1630"/>
    <w:rsid w:val="00CA1931"/>
    <w:rsid w:val="00CA4149"/>
    <w:rsid w:val="00CA69A8"/>
    <w:rsid w:val="00CB0EF5"/>
    <w:rsid w:val="00CB157A"/>
    <w:rsid w:val="00CB3434"/>
    <w:rsid w:val="00CB4B37"/>
    <w:rsid w:val="00CB7CAD"/>
    <w:rsid w:val="00CE000F"/>
    <w:rsid w:val="00CE1026"/>
    <w:rsid w:val="00CE1C2F"/>
    <w:rsid w:val="00CE3360"/>
    <w:rsid w:val="00CE3F10"/>
    <w:rsid w:val="00CF0A2F"/>
    <w:rsid w:val="00CF135D"/>
    <w:rsid w:val="00CF15BB"/>
    <w:rsid w:val="00CF16CE"/>
    <w:rsid w:val="00CF37D3"/>
    <w:rsid w:val="00D0028F"/>
    <w:rsid w:val="00D017BD"/>
    <w:rsid w:val="00D01D25"/>
    <w:rsid w:val="00D039EE"/>
    <w:rsid w:val="00D04719"/>
    <w:rsid w:val="00D0616D"/>
    <w:rsid w:val="00D12815"/>
    <w:rsid w:val="00D12979"/>
    <w:rsid w:val="00D13203"/>
    <w:rsid w:val="00D13F48"/>
    <w:rsid w:val="00D14728"/>
    <w:rsid w:val="00D30426"/>
    <w:rsid w:val="00D37167"/>
    <w:rsid w:val="00D4102C"/>
    <w:rsid w:val="00D42EB4"/>
    <w:rsid w:val="00D44C5B"/>
    <w:rsid w:val="00D47799"/>
    <w:rsid w:val="00D51CBF"/>
    <w:rsid w:val="00D5248D"/>
    <w:rsid w:val="00D52E4A"/>
    <w:rsid w:val="00D56130"/>
    <w:rsid w:val="00D56E49"/>
    <w:rsid w:val="00D61E71"/>
    <w:rsid w:val="00D62475"/>
    <w:rsid w:val="00D65E37"/>
    <w:rsid w:val="00D677BB"/>
    <w:rsid w:val="00D72477"/>
    <w:rsid w:val="00D76F0D"/>
    <w:rsid w:val="00D77030"/>
    <w:rsid w:val="00D775D3"/>
    <w:rsid w:val="00D77E01"/>
    <w:rsid w:val="00D82E0C"/>
    <w:rsid w:val="00D84CE0"/>
    <w:rsid w:val="00D9114E"/>
    <w:rsid w:val="00D92D2D"/>
    <w:rsid w:val="00D93991"/>
    <w:rsid w:val="00DA687E"/>
    <w:rsid w:val="00DA6F4C"/>
    <w:rsid w:val="00DA7DE7"/>
    <w:rsid w:val="00DB64D4"/>
    <w:rsid w:val="00DC1935"/>
    <w:rsid w:val="00DC1A70"/>
    <w:rsid w:val="00DC3553"/>
    <w:rsid w:val="00DC46D1"/>
    <w:rsid w:val="00DC6911"/>
    <w:rsid w:val="00DE0FCD"/>
    <w:rsid w:val="00DE522B"/>
    <w:rsid w:val="00DE6A39"/>
    <w:rsid w:val="00DE71D7"/>
    <w:rsid w:val="00DF4E7B"/>
    <w:rsid w:val="00DF5824"/>
    <w:rsid w:val="00DF5F2E"/>
    <w:rsid w:val="00DF6EC9"/>
    <w:rsid w:val="00E062A7"/>
    <w:rsid w:val="00E06CD4"/>
    <w:rsid w:val="00E153AC"/>
    <w:rsid w:val="00E16C38"/>
    <w:rsid w:val="00E20F9E"/>
    <w:rsid w:val="00E21064"/>
    <w:rsid w:val="00E215AF"/>
    <w:rsid w:val="00E25184"/>
    <w:rsid w:val="00E27187"/>
    <w:rsid w:val="00E32344"/>
    <w:rsid w:val="00E32BE7"/>
    <w:rsid w:val="00E35A8F"/>
    <w:rsid w:val="00E36D14"/>
    <w:rsid w:val="00E401F9"/>
    <w:rsid w:val="00E427C6"/>
    <w:rsid w:val="00E43243"/>
    <w:rsid w:val="00E45D04"/>
    <w:rsid w:val="00E523C6"/>
    <w:rsid w:val="00E5384F"/>
    <w:rsid w:val="00E56D9A"/>
    <w:rsid w:val="00E57692"/>
    <w:rsid w:val="00E70021"/>
    <w:rsid w:val="00E702E7"/>
    <w:rsid w:val="00E7039C"/>
    <w:rsid w:val="00E70985"/>
    <w:rsid w:val="00E70EE8"/>
    <w:rsid w:val="00E75EE0"/>
    <w:rsid w:val="00E778A8"/>
    <w:rsid w:val="00E83EF0"/>
    <w:rsid w:val="00E8716B"/>
    <w:rsid w:val="00E93827"/>
    <w:rsid w:val="00E973C5"/>
    <w:rsid w:val="00E97BDE"/>
    <w:rsid w:val="00EA081A"/>
    <w:rsid w:val="00EA1439"/>
    <w:rsid w:val="00EA3FD4"/>
    <w:rsid w:val="00EB30FB"/>
    <w:rsid w:val="00EB7FEE"/>
    <w:rsid w:val="00EC2A72"/>
    <w:rsid w:val="00ED4965"/>
    <w:rsid w:val="00ED4F17"/>
    <w:rsid w:val="00EE02E4"/>
    <w:rsid w:val="00EE09D4"/>
    <w:rsid w:val="00EE1AE0"/>
    <w:rsid w:val="00EE3126"/>
    <w:rsid w:val="00EE77B2"/>
    <w:rsid w:val="00EF1CEE"/>
    <w:rsid w:val="00EF3601"/>
    <w:rsid w:val="00EF50C2"/>
    <w:rsid w:val="00EF51BF"/>
    <w:rsid w:val="00EF5AB1"/>
    <w:rsid w:val="00EF6977"/>
    <w:rsid w:val="00EF6B8A"/>
    <w:rsid w:val="00F009B9"/>
    <w:rsid w:val="00F00EA6"/>
    <w:rsid w:val="00F01459"/>
    <w:rsid w:val="00F02B47"/>
    <w:rsid w:val="00F10C11"/>
    <w:rsid w:val="00F147E1"/>
    <w:rsid w:val="00F15CD5"/>
    <w:rsid w:val="00F26E12"/>
    <w:rsid w:val="00F3470E"/>
    <w:rsid w:val="00F35E98"/>
    <w:rsid w:val="00F3784C"/>
    <w:rsid w:val="00F40241"/>
    <w:rsid w:val="00F42803"/>
    <w:rsid w:val="00F431B9"/>
    <w:rsid w:val="00F53153"/>
    <w:rsid w:val="00F53484"/>
    <w:rsid w:val="00F56A01"/>
    <w:rsid w:val="00F574B4"/>
    <w:rsid w:val="00F57B77"/>
    <w:rsid w:val="00F603A2"/>
    <w:rsid w:val="00F60FD1"/>
    <w:rsid w:val="00F613C9"/>
    <w:rsid w:val="00F623B9"/>
    <w:rsid w:val="00F645E6"/>
    <w:rsid w:val="00F64925"/>
    <w:rsid w:val="00F67FB3"/>
    <w:rsid w:val="00F71927"/>
    <w:rsid w:val="00F75D89"/>
    <w:rsid w:val="00F7705F"/>
    <w:rsid w:val="00F8256B"/>
    <w:rsid w:val="00F846F9"/>
    <w:rsid w:val="00F9111F"/>
    <w:rsid w:val="00F92499"/>
    <w:rsid w:val="00F93D4E"/>
    <w:rsid w:val="00F962CE"/>
    <w:rsid w:val="00F968F0"/>
    <w:rsid w:val="00FA0209"/>
    <w:rsid w:val="00FA0EF0"/>
    <w:rsid w:val="00FA479E"/>
    <w:rsid w:val="00FB3C84"/>
    <w:rsid w:val="00FB415F"/>
    <w:rsid w:val="00FB6CAF"/>
    <w:rsid w:val="00FC2EB2"/>
    <w:rsid w:val="00FC3792"/>
    <w:rsid w:val="00FC4D75"/>
    <w:rsid w:val="00FD2063"/>
    <w:rsid w:val="00FD24A5"/>
    <w:rsid w:val="00FD520C"/>
    <w:rsid w:val="00FD5C4B"/>
    <w:rsid w:val="00FE0A94"/>
    <w:rsid w:val="00FE41AB"/>
    <w:rsid w:val="00FE51B8"/>
    <w:rsid w:val="00FE6DE5"/>
    <w:rsid w:val="00FF2C55"/>
    <w:rsid w:val="00FF557C"/>
    <w:rsid w:val="00FF5A32"/>
    <w:rsid w:val="00FF6016"/>
    <w:rsid w:val="00FF6966"/>
    <w:rsid w:val="026C70D2"/>
    <w:rsid w:val="035640CB"/>
    <w:rsid w:val="045043D1"/>
    <w:rsid w:val="070CF6AC"/>
    <w:rsid w:val="08040207"/>
    <w:rsid w:val="0805057B"/>
    <w:rsid w:val="08234C03"/>
    <w:rsid w:val="0DFEC62A"/>
    <w:rsid w:val="10068177"/>
    <w:rsid w:val="113A5920"/>
    <w:rsid w:val="11E2846D"/>
    <w:rsid w:val="138FB9FE"/>
    <w:rsid w:val="14446F69"/>
    <w:rsid w:val="148224DC"/>
    <w:rsid w:val="16001B93"/>
    <w:rsid w:val="19F0C0FA"/>
    <w:rsid w:val="1BBA5D0A"/>
    <w:rsid w:val="1C5E7056"/>
    <w:rsid w:val="1CE4320E"/>
    <w:rsid w:val="1E8826A7"/>
    <w:rsid w:val="1F730E37"/>
    <w:rsid w:val="2155636C"/>
    <w:rsid w:val="2506980B"/>
    <w:rsid w:val="26835A6C"/>
    <w:rsid w:val="276AA5EE"/>
    <w:rsid w:val="2BD3E06E"/>
    <w:rsid w:val="30A39F7D"/>
    <w:rsid w:val="30A5F58C"/>
    <w:rsid w:val="3147629E"/>
    <w:rsid w:val="342F7215"/>
    <w:rsid w:val="35290466"/>
    <w:rsid w:val="35A48344"/>
    <w:rsid w:val="3774B3F5"/>
    <w:rsid w:val="3886F11D"/>
    <w:rsid w:val="3EDF822B"/>
    <w:rsid w:val="4396F512"/>
    <w:rsid w:val="457AAED9"/>
    <w:rsid w:val="46D969FF"/>
    <w:rsid w:val="4E978E6D"/>
    <w:rsid w:val="50D17374"/>
    <w:rsid w:val="50DF0D32"/>
    <w:rsid w:val="523B8319"/>
    <w:rsid w:val="54E960B0"/>
    <w:rsid w:val="580BF928"/>
    <w:rsid w:val="588B8516"/>
    <w:rsid w:val="5A59510F"/>
    <w:rsid w:val="5CE94D40"/>
    <w:rsid w:val="5EC66B97"/>
    <w:rsid w:val="6326703E"/>
    <w:rsid w:val="63452103"/>
    <w:rsid w:val="634FF64B"/>
    <w:rsid w:val="63926786"/>
    <w:rsid w:val="64CFCE58"/>
    <w:rsid w:val="68B4BDD2"/>
    <w:rsid w:val="69BCEC91"/>
    <w:rsid w:val="6CA0B717"/>
    <w:rsid w:val="6DAD9FE2"/>
    <w:rsid w:val="720FDF41"/>
    <w:rsid w:val="738B8BF8"/>
    <w:rsid w:val="747FA743"/>
    <w:rsid w:val="75963F33"/>
    <w:rsid w:val="75F70FD1"/>
    <w:rsid w:val="76B269B9"/>
    <w:rsid w:val="76D6E790"/>
    <w:rsid w:val="79825228"/>
    <w:rsid w:val="7C4FF214"/>
    <w:rsid w:val="7D5C1D6F"/>
    <w:rsid w:val="7F318FEE"/>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5116A"/>
  <w15:chartTrackingRefBased/>
  <w15:docId w15:val="{9D85AD18-D089-44F3-AD9A-BB2C29038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2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2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2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2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2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2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2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857"/>
    <w:rPr>
      <w:rFonts w:eastAsiaTheme="majorEastAsia" w:cstheme="majorBidi"/>
      <w:color w:val="272727" w:themeColor="text1" w:themeTint="D8"/>
    </w:rPr>
  </w:style>
  <w:style w:type="paragraph" w:styleId="Title">
    <w:name w:val="Title"/>
    <w:basedOn w:val="Normal"/>
    <w:next w:val="Normal"/>
    <w:link w:val="TitleChar"/>
    <w:uiPriority w:val="10"/>
    <w:qFormat/>
    <w:rsid w:val="00C92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857"/>
    <w:pPr>
      <w:spacing w:before="160"/>
      <w:jc w:val="center"/>
    </w:pPr>
    <w:rPr>
      <w:i/>
      <w:iCs/>
      <w:color w:val="404040" w:themeColor="text1" w:themeTint="BF"/>
    </w:rPr>
  </w:style>
  <w:style w:type="character" w:customStyle="1" w:styleId="QuoteChar">
    <w:name w:val="Quote Char"/>
    <w:basedOn w:val="DefaultParagraphFont"/>
    <w:link w:val="Quote"/>
    <w:uiPriority w:val="29"/>
    <w:rsid w:val="00C92857"/>
    <w:rPr>
      <w:i/>
      <w:iCs/>
      <w:color w:val="404040" w:themeColor="text1" w:themeTint="BF"/>
    </w:rPr>
  </w:style>
  <w:style w:type="paragraph" w:styleId="ListParagraph">
    <w:name w:val="List Paragraph"/>
    <w:basedOn w:val="Normal"/>
    <w:uiPriority w:val="34"/>
    <w:qFormat/>
    <w:rsid w:val="00C92857"/>
    <w:pPr>
      <w:ind w:left="720"/>
      <w:contextualSpacing/>
    </w:pPr>
  </w:style>
  <w:style w:type="character" w:styleId="IntenseEmphasis">
    <w:name w:val="Intense Emphasis"/>
    <w:basedOn w:val="DefaultParagraphFont"/>
    <w:uiPriority w:val="21"/>
    <w:qFormat/>
    <w:rsid w:val="00C92857"/>
    <w:rPr>
      <w:i/>
      <w:iCs/>
      <w:color w:val="0F4761" w:themeColor="accent1" w:themeShade="BF"/>
    </w:rPr>
  </w:style>
  <w:style w:type="paragraph" w:styleId="IntenseQuote">
    <w:name w:val="Intense Quote"/>
    <w:basedOn w:val="Normal"/>
    <w:next w:val="Normal"/>
    <w:link w:val="IntenseQuoteChar"/>
    <w:uiPriority w:val="30"/>
    <w:qFormat/>
    <w:rsid w:val="00C92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857"/>
    <w:rPr>
      <w:i/>
      <w:iCs/>
      <w:color w:val="0F4761" w:themeColor="accent1" w:themeShade="BF"/>
    </w:rPr>
  </w:style>
  <w:style w:type="character" w:styleId="IntenseReference">
    <w:name w:val="Intense Reference"/>
    <w:basedOn w:val="DefaultParagraphFont"/>
    <w:uiPriority w:val="32"/>
    <w:qFormat/>
    <w:rsid w:val="00C92857"/>
    <w:rPr>
      <w:b/>
      <w:bCs/>
      <w:smallCaps/>
      <w:color w:val="0F4761" w:themeColor="accent1" w:themeShade="BF"/>
      <w:spacing w:val="5"/>
    </w:rPr>
  </w:style>
  <w:style w:type="paragraph" w:styleId="Header">
    <w:name w:val="header"/>
    <w:basedOn w:val="Normal"/>
    <w:link w:val="HeaderChar"/>
    <w:uiPriority w:val="99"/>
    <w:unhideWhenUsed/>
    <w:rsid w:val="00C92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857"/>
  </w:style>
  <w:style w:type="paragraph" w:styleId="Footer">
    <w:name w:val="footer"/>
    <w:basedOn w:val="Normal"/>
    <w:link w:val="FooterChar"/>
    <w:uiPriority w:val="99"/>
    <w:unhideWhenUsed/>
    <w:rsid w:val="00C92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857"/>
  </w:style>
  <w:style w:type="table" w:styleId="TableGrid">
    <w:name w:val="Table Grid"/>
    <w:basedOn w:val="TableNormal"/>
    <w:uiPriority w:val="39"/>
    <w:rsid w:val="00003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3792"/>
    <w:pPr>
      <w:spacing w:before="100" w:beforeAutospacing="1" w:after="100" w:afterAutospacing="1" w:line="240" w:lineRule="auto"/>
    </w:pPr>
    <w:rPr>
      <w:rFonts w:ascii="Times New Roman" w:eastAsia="Times New Roman" w:hAnsi="Times New Roman" w:cs="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theme" Target="theme/theme1.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emf"/><Relationship Id="rId46" Type="http://schemas.openxmlformats.org/officeDocument/2006/relationships/footer" Target="footer2.xml"/><Relationship Id="rId20" Type="http://schemas.openxmlformats.org/officeDocument/2006/relationships/image" Target="media/image14.jpeg"/><Relationship Id="rId41"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42B8D-5529-42A3-903D-7AB7395E8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2238</Words>
  <Characters>12760</Characters>
  <Application>Microsoft Office Word</Application>
  <DocSecurity>0</DocSecurity>
  <Lines>106</Lines>
  <Paragraphs>29</Paragraphs>
  <ScaleCrop>false</ScaleCrop>
  <Company/>
  <LinksUpToDate>false</LinksUpToDate>
  <CharactersWithSpaces>14969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Baker</dc:creator>
  <cp:keywords/>
  <dc:description/>
  <cp:lastModifiedBy>Samantha Baker</cp:lastModifiedBy>
  <cp:revision>5</cp:revision>
  <cp:lastPrinted>2026-06-20T13:51:00Z</cp:lastPrinted>
  <dcterms:created xsi:type="dcterms:W3CDTF">2026-09-17T09:57:00Z</dcterms:created>
  <dcterms:modified xsi:type="dcterms:W3CDTF">2026-09-17T09:59:00Z</dcterms:modified>
</cp:coreProperties>
</file>